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911" w:rsidRDefault="00EC7C76" w:rsidP="00F77FE2">
      <w:pPr>
        <w:spacing w:after="0" w:line="240" w:lineRule="auto"/>
        <w:ind w:left="708" w:right="-2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FE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20171" w:rsidRPr="00F77FE2">
        <w:rPr>
          <w:rFonts w:ascii="Times New Roman" w:hAnsi="Times New Roman" w:cs="Times New Roman"/>
          <w:b/>
          <w:sz w:val="28"/>
          <w:szCs w:val="28"/>
        </w:rPr>
        <w:t xml:space="preserve">Социализация выпускников </w:t>
      </w:r>
      <w:r w:rsidR="007C7A48" w:rsidRPr="00F77FE2">
        <w:rPr>
          <w:rFonts w:ascii="Times New Roman" w:hAnsi="Times New Roman" w:cs="Times New Roman"/>
          <w:b/>
          <w:sz w:val="28"/>
          <w:szCs w:val="28"/>
        </w:rPr>
        <w:t xml:space="preserve">2019-2020 </w:t>
      </w:r>
      <w:r w:rsidR="00420171" w:rsidRPr="00F77FE2">
        <w:rPr>
          <w:rFonts w:ascii="Times New Roman" w:hAnsi="Times New Roman" w:cs="Times New Roman"/>
          <w:b/>
          <w:sz w:val="28"/>
          <w:szCs w:val="28"/>
        </w:rPr>
        <w:t>уч</w:t>
      </w:r>
      <w:r w:rsidR="00245C55" w:rsidRPr="00F77FE2">
        <w:rPr>
          <w:rFonts w:ascii="Times New Roman" w:hAnsi="Times New Roman" w:cs="Times New Roman"/>
          <w:b/>
          <w:sz w:val="28"/>
          <w:szCs w:val="28"/>
        </w:rPr>
        <w:t>ебного год</w:t>
      </w:r>
      <w:r w:rsidR="007C7A48" w:rsidRPr="00F77FE2">
        <w:rPr>
          <w:rFonts w:ascii="Times New Roman" w:hAnsi="Times New Roman" w:cs="Times New Roman"/>
          <w:b/>
          <w:sz w:val="28"/>
          <w:szCs w:val="28"/>
        </w:rPr>
        <w:t>а</w:t>
      </w:r>
    </w:p>
    <w:p w:rsidR="00F77FE2" w:rsidRPr="00F77FE2" w:rsidRDefault="00F77FE2" w:rsidP="00F77FE2">
      <w:pPr>
        <w:spacing w:after="0" w:line="240" w:lineRule="auto"/>
        <w:ind w:left="708" w:right="-2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171" w:rsidRPr="00F77FE2" w:rsidRDefault="003D43F4" w:rsidP="00F77FE2">
      <w:pPr>
        <w:tabs>
          <w:tab w:val="left" w:pos="637"/>
        </w:tabs>
        <w:spacing w:after="0" w:line="240" w:lineRule="auto"/>
        <w:ind w:left="708" w:right="-227"/>
        <w:jc w:val="both"/>
        <w:rPr>
          <w:rFonts w:ascii="Times New Roman" w:hAnsi="Times New Roman" w:cs="Times New Roman"/>
          <w:sz w:val="28"/>
          <w:szCs w:val="28"/>
        </w:rPr>
      </w:pPr>
      <w:r w:rsidRPr="00F77FE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77FE2">
        <w:rPr>
          <w:rFonts w:ascii="Times New Roman" w:hAnsi="Times New Roman" w:cs="Times New Roman"/>
          <w:sz w:val="28"/>
          <w:szCs w:val="28"/>
        </w:rPr>
        <w:t xml:space="preserve">Основная цель коррекционного образования  состоит в создании особых условий для развития детей с нарушением интеллекта, реализации их потенциальных возможностей, </w:t>
      </w:r>
      <w:r w:rsidR="0007324C" w:rsidRPr="00F77FE2">
        <w:rPr>
          <w:rFonts w:ascii="Times New Roman" w:hAnsi="Times New Roman" w:cs="Times New Roman"/>
          <w:sz w:val="28"/>
          <w:szCs w:val="28"/>
        </w:rPr>
        <w:t xml:space="preserve">овладения достойной профессией, </w:t>
      </w:r>
      <w:r w:rsidRPr="00F77FE2">
        <w:rPr>
          <w:rFonts w:ascii="Times New Roman" w:hAnsi="Times New Roman" w:cs="Times New Roman"/>
          <w:sz w:val="28"/>
          <w:szCs w:val="28"/>
        </w:rPr>
        <w:t xml:space="preserve"> всесторонней социальной адаптации,  </w:t>
      </w:r>
      <w:r w:rsidR="0007324C" w:rsidRPr="00F77FE2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F77FE2">
        <w:rPr>
          <w:rFonts w:ascii="Times New Roman" w:hAnsi="Times New Roman" w:cs="Times New Roman"/>
          <w:sz w:val="28"/>
          <w:szCs w:val="28"/>
        </w:rPr>
        <w:t xml:space="preserve">личности в целом и в конечном итоге </w:t>
      </w:r>
      <w:r w:rsidR="00420171" w:rsidRPr="00F77FE2">
        <w:rPr>
          <w:rFonts w:ascii="Times New Roman" w:hAnsi="Times New Roman" w:cs="Times New Roman"/>
          <w:sz w:val="28"/>
          <w:szCs w:val="28"/>
        </w:rPr>
        <w:t xml:space="preserve"> включение в среду в качестве полноправных членов общества.</w:t>
      </w:r>
      <w:r w:rsidR="00FF66C1" w:rsidRPr="00F77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169" w:rsidRPr="00F77FE2" w:rsidRDefault="007F190B" w:rsidP="00F77FE2">
      <w:pPr>
        <w:pStyle w:val="a3"/>
        <w:shd w:val="clear" w:color="auto" w:fill="FFFFFF"/>
        <w:spacing w:before="0" w:beforeAutospacing="0" w:after="0" w:afterAutospacing="0"/>
        <w:ind w:left="708" w:right="-227"/>
        <w:jc w:val="both"/>
        <w:rPr>
          <w:sz w:val="28"/>
          <w:szCs w:val="28"/>
        </w:rPr>
      </w:pPr>
      <w:r w:rsidRPr="00F77FE2">
        <w:rPr>
          <w:sz w:val="28"/>
          <w:szCs w:val="28"/>
        </w:rPr>
        <w:t xml:space="preserve">    </w:t>
      </w:r>
      <w:r w:rsidR="00784D0E" w:rsidRPr="00F77FE2">
        <w:rPr>
          <w:sz w:val="28"/>
          <w:szCs w:val="28"/>
        </w:rPr>
        <w:t xml:space="preserve">   </w:t>
      </w:r>
      <w:r w:rsidR="00022169" w:rsidRPr="00F77FE2">
        <w:rPr>
          <w:sz w:val="28"/>
          <w:szCs w:val="28"/>
        </w:rPr>
        <w:t>Новый стандарт образования предполагает развитие личности обучающихся с ОВЗ в соответствии с требованиями современного общества, обеспечивающими возможность их успешной социализации.</w:t>
      </w:r>
      <w:r w:rsidR="003D43F4" w:rsidRPr="00F77FE2">
        <w:rPr>
          <w:sz w:val="28"/>
          <w:szCs w:val="28"/>
        </w:rPr>
        <w:t xml:space="preserve">  </w:t>
      </w:r>
    </w:p>
    <w:p w:rsidR="00022169" w:rsidRPr="00F77FE2" w:rsidRDefault="007F190B" w:rsidP="00F77FE2">
      <w:pPr>
        <w:shd w:val="clear" w:color="auto" w:fill="FFFFFF"/>
        <w:spacing w:after="0" w:line="240" w:lineRule="auto"/>
        <w:ind w:left="708" w:right="-227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7F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3D43F4" w:rsidRPr="00F77F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C7A48" w:rsidRPr="00F77F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3D43F4" w:rsidRPr="00F77F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Наша</w:t>
      </w:r>
      <w:r w:rsidRPr="00F77F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B188E" w:rsidRPr="00F77FE2">
        <w:rPr>
          <w:rFonts w:ascii="Times New Roman" w:eastAsiaTheme="minorEastAsia" w:hAnsi="Times New Roman" w:cs="Times New Roman"/>
          <w:sz w:val="28"/>
          <w:szCs w:val="28"/>
          <w:lang w:eastAsia="ru-RU"/>
        </w:rPr>
        <w:t>ш</w:t>
      </w:r>
      <w:r w:rsidR="00022169" w:rsidRPr="00F77F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кола  работает</w:t>
      </w:r>
      <w:proofErr w:type="gramEnd"/>
      <w:r w:rsidR="00022169" w:rsidRPr="00F77F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адаптированной общеобразовательной программе образования обучающихся с легкой умственной отсталостью (интеллектуальными нарушениями).  Цель данной программы создание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опыта.</w:t>
      </w:r>
    </w:p>
    <w:p w:rsidR="00022169" w:rsidRPr="00F77FE2" w:rsidRDefault="007F190B" w:rsidP="00F77FE2">
      <w:pPr>
        <w:widowControl w:val="0"/>
        <w:tabs>
          <w:tab w:val="left" w:pos="426"/>
        </w:tabs>
        <w:spacing w:after="0" w:line="240" w:lineRule="auto"/>
        <w:ind w:left="708" w:right="-227"/>
        <w:contextualSpacing/>
        <w:jc w:val="both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  <w:r w:rsidRPr="00F77FE2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 xml:space="preserve">   </w:t>
      </w:r>
      <w:r w:rsidR="00022169" w:rsidRPr="00F77FE2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 xml:space="preserve">Достижение поставленной цели при реализации АООП предусматривает решение следующих основных </w:t>
      </w:r>
      <w:r w:rsidR="00022169" w:rsidRPr="00F77FE2">
        <w:rPr>
          <w:rFonts w:ascii="Times New Roman" w:eastAsiaTheme="minorEastAsia" w:hAnsi="Times New Roman" w:cs="Times New Roman"/>
          <w:b/>
          <w:kern w:val="28"/>
          <w:sz w:val="28"/>
          <w:szCs w:val="28"/>
          <w:lang w:eastAsia="ru-RU"/>
        </w:rPr>
        <w:t>задач</w:t>
      </w:r>
      <w:r w:rsidR="00022169" w:rsidRPr="00F77FE2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>:</w:t>
      </w:r>
    </w:p>
    <w:p w:rsidR="00022169" w:rsidRPr="00F77FE2" w:rsidRDefault="00022169" w:rsidP="00F77FE2">
      <w:pPr>
        <w:widowControl w:val="0"/>
        <w:tabs>
          <w:tab w:val="left" w:pos="426"/>
        </w:tabs>
        <w:spacing w:after="0" w:line="240" w:lineRule="auto"/>
        <w:ind w:left="708" w:right="-22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7F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― овладение обучающимися с легкой умственной отсталостью (интеллектуальными нарушениями) учебной деятельностью, обеспечивающей формирование жизненных компетенций; </w:t>
      </w:r>
    </w:p>
    <w:p w:rsidR="00022169" w:rsidRPr="00F77FE2" w:rsidRDefault="00022169" w:rsidP="00F77FE2">
      <w:pPr>
        <w:widowControl w:val="0"/>
        <w:tabs>
          <w:tab w:val="left" w:pos="426"/>
        </w:tabs>
        <w:spacing w:after="0" w:line="240" w:lineRule="auto"/>
        <w:ind w:left="708" w:right="-22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7F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― 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физическое), в соответствии с принятыми в семье и обществе духовно-нравственными и социокультурными </w:t>
      </w:r>
      <w:r w:rsidR="003D43F4" w:rsidRPr="00F77FE2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ценностями.</w:t>
      </w:r>
      <w:r w:rsidRPr="00F77F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20171" w:rsidRPr="00F77FE2" w:rsidRDefault="007F190B" w:rsidP="00F77FE2">
      <w:pPr>
        <w:shd w:val="clear" w:color="auto" w:fill="FFFFFF"/>
        <w:spacing w:after="0" w:line="240" w:lineRule="auto"/>
        <w:ind w:left="708" w:right="-227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7F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022169" w:rsidRPr="00F77FE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Условия современной действительности требуют качественно нового, социально направленного подхода к педагогическому обеспечению социальной практики каждого ребенка с ОВЗ, педагогически целесообразной самоорганизации его жизнедеятельности. Любые виды деятельности ребенка, осуществляемые в школе, направлены на формирование и развитие разнообразного жизненного опыта, и только в этом случае социализация воспитанника будет проходить достаточно эффективно.</w:t>
      </w:r>
    </w:p>
    <w:p w:rsidR="00EC7C76" w:rsidRPr="00F77FE2" w:rsidRDefault="007F190B" w:rsidP="00F77F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right="-22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7F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E27BEB" w:rsidRPr="00F77F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структуре планируемых</w:t>
      </w:r>
      <w:r w:rsidR="004C3BCB" w:rsidRPr="00F77F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результатов ведущее место принадлежит </w:t>
      </w:r>
      <w:r w:rsidR="004C3BCB" w:rsidRPr="00F77FE2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личностным </w:t>
      </w:r>
      <w:r w:rsidR="004C3BCB" w:rsidRPr="00F77FE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результатам, поскольку именно они обеспечивают овладение комплексом соци</w:t>
      </w:r>
      <w:r w:rsidR="00EC7C76" w:rsidRPr="00F77F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альных (жизненных) компетенций.</w:t>
      </w:r>
    </w:p>
    <w:p w:rsidR="007F2B21" w:rsidRPr="00F77FE2" w:rsidRDefault="007F2B21" w:rsidP="00F77FE2">
      <w:pPr>
        <w:pStyle w:val="ConsPlusNormal"/>
        <w:ind w:left="708" w:right="-22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FE2">
        <w:rPr>
          <w:rFonts w:ascii="Times New Roman" w:hAnsi="Times New Roman" w:cs="Times New Roman"/>
          <w:sz w:val="28"/>
          <w:szCs w:val="28"/>
        </w:rPr>
        <w:t>АООП включает следующие программы, ориентированные на достижение личностных результатов и в конечном итоге социализацию выпускника школы.</w:t>
      </w:r>
    </w:p>
    <w:p w:rsidR="007F2B21" w:rsidRPr="00F77FE2" w:rsidRDefault="007F2B21" w:rsidP="00F77FE2">
      <w:pPr>
        <w:widowControl w:val="0"/>
        <w:spacing w:after="0" w:line="240" w:lineRule="auto"/>
        <w:ind w:left="708" w:right="-227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  <w:lang w:eastAsia="ru-RU"/>
        </w:rPr>
      </w:pPr>
      <w:r w:rsidRPr="00F77FE2">
        <w:rPr>
          <w:rFonts w:ascii="Times New Roman" w:hAnsi="Times New Roman" w:cs="Times New Roman"/>
          <w:sz w:val="28"/>
          <w:szCs w:val="28"/>
        </w:rPr>
        <w:t>1.</w:t>
      </w:r>
      <w:r w:rsidRPr="00F77FE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  <w:lang w:eastAsia="ru-RU"/>
        </w:rPr>
        <w:t xml:space="preserve"> Программа духовно-нравственного развития.</w:t>
      </w:r>
    </w:p>
    <w:p w:rsidR="007F2B21" w:rsidRPr="00F77FE2" w:rsidRDefault="007F2B21" w:rsidP="00F77F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right="-22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7F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Организация духовно-нравственного развития </w:t>
      </w:r>
      <w:r w:rsidR="00F77FE2" w:rsidRPr="00F77F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 в</w:t>
      </w:r>
      <w:r w:rsidRPr="00F77F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ГКОУ «С(К)ШИ» г. Бугуруслана осуществляется по следующим направлениям: </w:t>
      </w:r>
    </w:p>
    <w:p w:rsidR="007F2B21" w:rsidRPr="00F77FE2" w:rsidRDefault="007F2B21" w:rsidP="00F77F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right="-22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7FE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 воспитание гражданственности, патриотизма, уважения к правам, свободам и обязанностям человека;</w:t>
      </w:r>
    </w:p>
    <w:p w:rsidR="007F2B21" w:rsidRPr="00F77FE2" w:rsidRDefault="007F2B21" w:rsidP="00F77F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right="-22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7FE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воспитание нравственных чувств, этического сознания и духовно- нравственного поведения;</w:t>
      </w:r>
    </w:p>
    <w:p w:rsidR="007F2B21" w:rsidRDefault="007F2B21" w:rsidP="00F77F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right="-22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7FE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 воспитание трудолюбия, творческого отношения к учению, труду, жизни, 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:rsidR="00F77FE2" w:rsidRPr="00F77FE2" w:rsidRDefault="00F77FE2" w:rsidP="00F77F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right="-22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F2B21" w:rsidRPr="00F77FE2" w:rsidRDefault="007F2B21" w:rsidP="00F77FE2">
      <w:pPr>
        <w:widowControl w:val="0"/>
        <w:spacing w:after="0" w:line="240" w:lineRule="auto"/>
        <w:ind w:left="708" w:right="-227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  <w:lang w:eastAsia="ru-RU"/>
        </w:rPr>
      </w:pPr>
      <w:r w:rsidRPr="00F77FE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  <w:lang w:eastAsia="ru-RU"/>
        </w:rPr>
        <w:lastRenderedPageBreak/>
        <w:t>2. Программа формирования экологической культуры, здорового и безопасного образа жизни.</w:t>
      </w:r>
    </w:p>
    <w:p w:rsidR="007F2B21" w:rsidRPr="00F77FE2" w:rsidRDefault="007F2B21" w:rsidP="00F77FE2">
      <w:pPr>
        <w:widowControl w:val="0"/>
        <w:spacing w:after="0" w:line="240" w:lineRule="auto"/>
        <w:ind w:left="708" w:right="-227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  <w:lang w:eastAsia="ru-RU"/>
        </w:rPr>
      </w:pPr>
    </w:p>
    <w:p w:rsidR="007F2B21" w:rsidRPr="00F77FE2" w:rsidRDefault="007F2B21" w:rsidP="00F77FE2">
      <w:pPr>
        <w:widowControl w:val="0"/>
        <w:numPr>
          <w:ilvl w:val="0"/>
          <w:numId w:val="2"/>
        </w:numPr>
        <w:tabs>
          <w:tab w:val="left" w:pos="888"/>
        </w:tabs>
        <w:spacing w:after="0" w:line="240" w:lineRule="auto"/>
        <w:ind w:left="708" w:right="-227" w:hanging="360"/>
        <w:jc w:val="both"/>
        <w:rPr>
          <w:rFonts w:ascii="Times New Roman" w:eastAsia="Arial Unicode MS" w:hAnsi="Times New Roman" w:cs="Times New Roman"/>
          <w:kern w:val="28"/>
          <w:sz w:val="28"/>
          <w:szCs w:val="28"/>
          <w:lang w:eastAsia="ru-RU"/>
        </w:rPr>
      </w:pPr>
      <w:r w:rsidRPr="00F77FE2">
        <w:rPr>
          <w:rFonts w:ascii="Times New Roman" w:eastAsia="Arial Unicode MS" w:hAnsi="Times New Roman" w:cs="Times New Roman"/>
          <w:kern w:val="28"/>
          <w:sz w:val="28"/>
          <w:szCs w:val="28"/>
          <w:lang w:eastAsia="ru-RU"/>
        </w:rPr>
        <w:t>формирование представлений об основных компонентах культуры здоровья и здорового образа жизни;</w:t>
      </w:r>
    </w:p>
    <w:p w:rsidR="007F2B21" w:rsidRPr="00F77FE2" w:rsidRDefault="007F2B21" w:rsidP="00F77FE2">
      <w:pPr>
        <w:widowControl w:val="0"/>
        <w:numPr>
          <w:ilvl w:val="0"/>
          <w:numId w:val="2"/>
        </w:numPr>
        <w:tabs>
          <w:tab w:val="left" w:pos="874"/>
        </w:tabs>
        <w:spacing w:after="0" w:line="240" w:lineRule="auto"/>
        <w:ind w:left="708" w:right="-227" w:hanging="360"/>
        <w:jc w:val="both"/>
        <w:rPr>
          <w:rFonts w:ascii="Times New Roman" w:eastAsia="Arial Unicode MS" w:hAnsi="Times New Roman" w:cs="Times New Roman"/>
          <w:kern w:val="28"/>
          <w:sz w:val="28"/>
          <w:szCs w:val="28"/>
          <w:lang w:eastAsia="ru-RU"/>
        </w:rPr>
      </w:pPr>
      <w:r w:rsidRPr="00F77FE2">
        <w:rPr>
          <w:rFonts w:ascii="Times New Roman" w:eastAsia="Arial Unicode MS" w:hAnsi="Times New Roman" w:cs="Times New Roman"/>
          <w:kern w:val="28"/>
          <w:sz w:val="28"/>
          <w:szCs w:val="28"/>
          <w:lang w:eastAsia="ru-RU"/>
        </w:rPr>
        <w:t xml:space="preserve">пробуждение в детях желания заботиться о своем здоровье путем соблюдения правил здорового образа жизни; </w:t>
      </w:r>
    </w:p>
    <w:p w:rsidR="007F2B21" w:rsidRPr="00F77FE2" w:rsidRDefault="007F2B21" w:rsidP="00F77FE2">
      <w:pPr>
        <w:widowControl w:val="0"/>
        <w:numPr>
          <w:ilvl w:val="0"/>
          <w:numId w:val="2"/>
        </w:numPr>
        <w:tabs>
          <w:tab w:val="left" w:pos="888"/>
        </w:tabs>
        <w:spacing w:after="0" w:line="240" w:lineRule="auto"/>
        <w:ind w:left="708" w:right="-227" w:hanging="360"/>
        <w:jc w:val="both"/>
        <w:rPr>
          <w:rFonts w:ascii="Times New Roman" w:eastAsia="Arial Unicode MS" w:hAnsi="Times New Roman" w:cs="Times New Roman"/>
          <w:kern w:val="28"/>
          <w:sz w:val="28"/>
          <w:szCs w:val="28"/>
          <w:lang w:eastAsia="ru-RU"/>
        </w:rPr>
      </w:pPr>
      <w:r w:rsidRPr="00F77FE2">
        <w:rPr>
          <w:rFonts w:ascii="Times New Roman" w:eastAsia="Arial Unicode MS" w:hAnsi="Times New Roman" w:cs="Times New Roman"/>
          <w:kern w:val="28"/>
          <w:sz w:val="28"/>
          <w:szCs w:val="28"/>
          <w:lang w:eastAsia="ru-RU"/>
        </w:rPr>
        <w:t>формирование представлений о рациональной организации режима дня, учебы и отдыха, двигательной активности;</w:t>
      </w:r>
    </w:p>
    <w:p w:rsidR="007F2B21" w:rsidRPr="00F77FE2" w:rsidRDefault="007F2B21" w:rsidP="00F77FE2">
      <w:pPr>
        <w:widowControl w:val="0"/>
        <w:numPr>
          <w:ilvl w:val="0"/>
          <w:numId w:val="2"/>
        </w:numPr>
        <w:tabs>
          <w:tab w:val="left" w:pos="888"/>
        </w:tabs>
        <w:spacing w:after="0" w:line="240" w:lineRule="auto"/>
        <w:ind w:left="708" w:right="-227" w:hanging="360"/>
        <w:jc w:val="both"/>
        <w:rPr>
          <w:rFonts w:ascii="Times New Roman" w:eastAsia="Arial Unicode MS" w:hAnsi="Times New Roman" w:cs="Times New Roman"/>
          <w:kern w:val="28"/>
          <w:sz w:val="28"/>
          <w:szCs w:val="28"/>
          <w:lang w:eastAsia="ru-RU"/>
        </w:rPr>
      </w:pPr>
      <w:r w:rsidRPr="00F77FE2">
        <w:rPr>
          <w:rFonts w:ascii="Times New Roman" w:eastAsia="Arial Unicode MS" w:hAnsi="Times New Roman" w:cs="Times New Roman"/>
          <w:kern w:val="28"/>
          <w:sz w:val="28"/>
          <w:szCs w:val="28"/>
          <w:lang w:eastAsia="ru-RU"/>
        </w:rPr>
        <w:t>формирование установок на использование здорового питания;</w:t>
      </w:r>
    </w:p>
    <w:p w:rsidR="007F2B21" w:rsidRPr="00F77FE2" w:rsidRDefault="007F2B21" w:rsidP="00F77FE2">
      <w:pPr>
        <w:widowControl w:val="0"/>
        <w:numPr>
          <w:ilvl w:val="0"/>
          <w:numId w:val="2"/>
        </w:numPr>
        <w:tabs>
          <w:tab w:val="left" w:pos="978"/>
        </w:tabs>
        <w:spacing w:after="0" w:line="240" w:lineRule="auto"/>
        <w:ind w:left="708" w:right="-227" w:hanging="360"/>
        <w:jc w:val="both"/>
        <w:rPr>
          <w:rFonts w:ascii="Times New Roman" w:eastAsia="Arial Unicode MS" w:hAnsi="Times New Roman" w:cs="Times New Roman"/>
          <w:kern w:val="28"/>
          <w:sz w:val="28"/>
          <w:szCs w:val="28"/>
          <w:lang w:eastAsia="ru-RU"/>
        </w:rPr>
      </w:pPr>
      <w:r w:rsidRPr="00F77FE2">
        <w:rPr>
          <w:rFonts w:ascii="Times New Roman" w:eastAsia="Arial Unicode MS" w:hAnsi="Times New Roman" w:cs="Times New Roman"/>
          <w:kern w:val="28"/>
          <w:sz w:val="28"/>
          <w:szCs w:val="28"/>
          <w:lang w:eastAsia="ru-RU"/>
        </w:rPr>
        <w:t>развитие готовности самостоятельно поддерживать свое здоровье на основе использования навыков личной гигиены;</w:t>
      </w:r>
    </w:p>
    <w:p w:rsidR="007F2B21" w:rsidRPr="00F77FE2" w:rsidRDefault="007F2B21" w:rsidP="00F77FE2">
      <w:pPr>
        <w:widowControl w:val="0"/>
        <w:numPr>
          <w:ilvl w:val="0"/>
          <w:numId w:val="2"/>
        </w:numPr>
        <w:tabs>
          <w:tab w:val="left" w:pos="959"/>
        </w:tabs>
        <w:spacing w:after="0" w:line="240" w:lineRule="auto"/>
        <w:ind w:left="708" w:right="-227" w:hanging="360"/>
        <w:jc w:val="both"/>
        <w:rPr>
          <w:rFonts w:ascii="Times New Roman" w:eastAsia="Arial Unicode MS" w:hAnsi="Times New Roman" w:cs="Times New Roman"/>
          <w:kern w:val="28"/>
          <w:sz w:val="28"/>
          <w:szCs w:val="28"/>
          <w:lang w:eastAsia="ru-RU"/>
        </w:rPr>
      </w:pPr>
      <w:r w:rsidRPr="00F77FE2">
        <w:rPr>
          <w:rFonts w:ascii="Times New Roman" w:eastAsia="Arial Unicode MS" w:hAnsi="Times New Roman" w:cs="Times New Roman"/>
          <w:kern w:val="28"/>
          <w:sz w:val="28"/>
          <w:szCs w:val="28"/>
          <w:lang w:eastAsia="ru-RU"/>
        </w:rPr>
        <w:t>формирование негативного отношения к факторам риска здоровью обучающихся (сниженная двигательная активность, курение, алкоголь, наркотики и другие психоактивные вещества, инфекционные заболевания);</w:t>
      </w:r>
    </w:p>
    <w:p w:rsidR="007F2B21" w:rsidRPr="00F77FE2" w:rsidRDefault="007F2B21" w:rsidP="00F77FE2">
      <w:pPr>
        <w:widowControl w:val="0"/>
        <w:numPr>
          <w:ilvl w:val="0"/>
          <w:numId w:val="2"/>
        </w:numPr>
        <w:tabs>
          <w:tab w:val="left" w:pos="954"/>
        </w:tabs>
        <w:spacing w:after="0" w:line="240" w:lineRule="auto"/>
        <w:ind w:left="708" w:right="-227" w:hanging="360"/>
        <w:jc w:val="both"/>
        <w:rPr>
          <w:rFonts w:ascii="Times New Roman" w:eastAsia="Arial Unicode MS" w:hAnsi="Times New Roman" w:cs="Times New Roman"/>
          <w:kern w:val="28"/>
          <w:sz w:val="28"/>
          <w:szCs w:val="28"/>
          <w:lang w:eastAsia="ru-RU"/>
        </w:rPr>
      </w:pPr>
      <w:r w:rsidRPr="00F77FE2">
        <w:rPr>
          <w:rFonts w:ascii="Times New Roman" w:eastAsia="Arial Unicode MS" w:hAnsi="Times New Roman" w:cs="Times New Roman"/>
          <w:kern w:val="28"/>
          <w:sz w:val="28"/>
          <w:szCs w:val="28"/>
          <w:lang w:eastAsia="ru-RU"/>
        </w:rPr>
        <w:t>становление умений противостояния вовлечению в табакокурение, употребление алкоголя, наркотических и сильнодействующих веществ;</w:t>
      </w:r>
    </w:p>
    <w:p w:rsidR="007F2B21" w:rsidRPr="00F77FE2" w:rsidRDefault="007F2B21" w:rsidP="00F77FE2">
      <w:pPr>
        <w:widowControl w:val="0"/>
        <w:numPr>
          <w:ilvl w:val="0"/>
          <w:numId w:val="2"/>
        </w:numPr>
        <w:tabs>
          <w:tab w:val="left" w:pos="954"/>
        </w:tabs>
        <w:spacing w:after="0" w:line="240" w:lineRule="auto"/>
        <w:ind w:left="708" w:right="-227" w:hanging="360"/>
        <w:jc w:val="both"/>
        <w:rPr>
          <w:rFonts w:ascii="Times New Roman" w:eastAsia="Arial Unicode MS" w:hAnsi="Times New Roman" w:cs="Times New Roman"/>
          <w:kern w:val="28"/>
          <w:sz w:val="28"/>
          <w:szCs w:val="28"/>
          <w:lang w:eastAsia="ru-RU"/>
        </w:rPr>
      </w:pPr>
      <w:r w:rsidRPr="00F77FE2">
        <w:rPr>
          <w:rFonts w:ascii="Times New Roman" w:eastAsia="Arial Unicode MS" w:hAnsi="Times New Roman" w:cs="Times New Roman"/>
          <w:kern w:val="28"/>
          <w:sz w:val="28"/>
          <w:szCs w:val="28"/>
          <w:lang w:eastAsia="ru-RU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:rsidR="007F2B21" w:rsidRPr="00F77FE2" w:rsidRDefault="00E27BEB" w:rsidP="00F77FE2">
      <w:pPr>
        <w:pStyle w:val="a4"/>
        <w:spacing w:after="0" w:line="240" w:lineRule="auto"/>
        <w:ind w:left="708" w:right="-22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</w:t>
      </w:r>
      <w:r w:rsidR="007F2B21" w:rsidRPr="00F77FE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Программа коррекционной работы – </w:t>
      </w:r>
      <w:r w:rsidR="00F77FE2" w:rsidRPr="00F77FE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это </w:t>
      </w:r>
      <w:r w:rsidR="00F77FE2" w:rsidRPr="00F77FE2">
        <w:rPr>
          <w:rFonts w:ascii="Times New Roman" w:hAnsi="Times New Roman" w:cs="Times New Roman"/>
          <w:sz w:val="28"/>
          <w:szCs w:val="28"/>
        </w:rPr>
        <w:t>организация</w:t>
      </w:r>
      <w:r w:rsidR="007F2B21" w:rsidRPr="00F77FE2">
        <w:rPr>
          <w:rFonts w:ascii="Times New Roman" w:hAnsi="Times New Roman" w:cs="Times New Roman"/>
          <w:sz w:val="28"/>
          <w:szCs w:val="28"/>
        </w:rPr>
        <w:t xml:space="preserve">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обучающихся.</w:t>
      </w:r>
    </w:p>
    <w:p w:rsidR="007F2B21" w:rsidRPr="00F77FE2" w:rsidRDefault="007F190B" w:rsidP="00F77F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right="-22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7FE2">
        <w:rPr>
          <w:rFonts w:ascii="Times New Roman" w:hAnsi="Times New Roman" w:cs="Times New Roman"/>
          <w:sz w:val="28"/>
          <w:szCs w:val="28"/>
        </w:rPr>
        <w:t xml:space="preserve">       </w:t>
      </w:r>
      <w:r w:rsidR="007F2B21" w:rsidRPr="00F77FE2">
        <w:rPr>
          <w:rFonts w:ascii="Times New Roman" w:hAnsi="Times New Roman" w:cs="Times New Roman"/>
          <w:sz w:val="28"/>
          <w:szCs w:val="28"/>
        </w:rPr>
        <w:t xml:space="preserve"> </w:t>
      </w:r>
      <w:r w:rsidR="007F2B21" w:rsidRPr="00F77FE2">
        <w:rPr>
          <w:rFonts w:ascii="Times New Roman" w:hAnsi="Times New Roman" w:cs="Times New Roman"/>
          <w:b/>
          <w:sz w:val="28"/>
          <w:szCs w:val="28"/>
          <w:u w:val="single"/>
        </w:rPr>
        <w:t>Программа внеурочной деятельности</w:t>
      </w:r>
      <w:r w:rsidR="007F2B21" w:rsidRPr="00F77FE2">
        <w:rPr>
          <w:rFonts w:ascii="Times New Roman" w:hAnsi="Times New Roman" w:cs="Times New Roman"/>
          <w:sz w:val="28"/>
          <w:szCs w:val="28"/>
        </w:rPr>
        <w:t xml:space="preserve"> </w:t>
      </w:r>
      <w:r w:rsidR="00F77FE2" w:rsidRPr="00F77FE2">
        <w:rPr>
          <w:rFonts w:ascii="Times New Roman" w:hAnsi="Times New Roman" w:cs="Times New Roman"/>
          <w:sz w:val="28"/>
          <w:szCs w:val="28"/>
        </w:rPr>
        <w:t>— это</w:t>
      </w:r>
      <w:r w:rsidR="007F2B21" w:rsidRPr="00F77F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факультативные занятия, экскурсии, конкурсы, соревнования, викторины, тематические беседы, занятия в кружках. Все эти формы </w:t>
      </w:r>
      <w:r w:rsidR="007F2B21" w:rsidRPr="00F77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создают условия для социального, культурного и профессионального самоопределения, творческой самореализации личности ребёнка. </w:t>
      </w:r>
    </w:p>
    <w:p w:rsidR="003D43F4" w:rsidRPr="00F77FE2" w:rsidRDefault="007F2B21" w:rsidP="00F77FE2">
      <w:pPr>
        <w:pStyle w:val="Body"/>
        <w:spacing w:before="0" w:after="0"/>
        <w:ind w:left="708" w:right="-227"/>
        <w:rPr>
          <w:rFonts w:ascii="Times New Roman" w:hAnsi="Times New Roman"/>
          <w:sz w:val="28"/>
          <w:szCs w:val="28"/>
        </w:rPr>
      </w:pPr>
      <w:r w:rsidRPr="00F77FE2">
        <w:rPr>
          <w:rFonts w:ascii="Times New Roman" w:hAnsi="Times New Roman"/>
          <w:bCs/>
          <w:sz w:val="28"/>
          <w:szCs w:val="28"/>
        </w:rPr>
        <w:t xml:space="preserve">Для успешной </w:t>
      </w:r>
      <w:r w:rsidR="002D0D93" w:rsidRPr="00F77FE2">
        <w:rPr>
          <w:rFonts w:ascii="Times New Roman" w:hAnsi="Times New Roman"/>
          <w:bCs/>
          <w:sz w:val="28"/>
          <w:szCs w:val="28"/>
        </w:rPr>
        <w:t>социализации и профессионального самоопределения реализ</w:t>
      </w:r>
      <w:r w:rsidR="007C7A48" w:rsidRPr="00F77FE2">
        <w:rPr>
          <w:rFonts w:ascii="Times New Roman" w:hAnsi="Times New Roman"/>
          <w:bCs/>
          <w:sz w:val="28"/>
          <w:szCs w:val="28"/>
        </w:rPr>
        <w:t>уется</w:t>
      </w:r>
      <w:r w:rsidR="002D0D93" w:rsidRPr="00F77FE2">
        <w:rPr>
          <w:rFonts w:ascii="Times New Roman" w:hAnsi="Times New Roman"/>
          <w:bCs/>
          <w:sz w:val="28"/>
          <w:szCs w:val="28"/>
        </w:rPr>
        <w:t xml:space="preserve"> программа по профориентации «Сегодня, завтра и всегда»</w:t>
      </w:r>
      <w:r w:rsidR="002D0D93" w:rsidRPr="00F77FE2">
        <w:rPr>
          <w:rFonts w:ascii="Times New Roman" w:hAnsi="Times New Roman"/>
          <w:sz w:val="28"/>
          <w:szCs w:val="28"/>
        </w:rPr>
        <w:t>, которая направлена на  повышение социальной компетентности обучающихся  с  умственной отсталостью,  на знакомство с инфраструктурами, социальными ролями, принятие себя со своими достоинствами и недостатками, умение видеть перспективу и планировать будущее.</w:t>
      </w:r>
    </w:p>
    <w:p w:rsidR="00E13F4F" w:rsidRPr="00F77FE2" w:rsidRDefault="007F190B" w:rsidP="00F77FE2">
      <w:pPr>
        <w:pStyle w:val="a3"/>
        <w:spacing w:before="0" w:beforeAutospacing="0" w:after="0" w:afterAutospacing="0"/>
        <w:ind w:left="708" w:right="-227"/>
        <w:jc w:val="both"/>
        <w:rPr>
          <w:sz w:val="28"/>
          <w:szCs w:val="28"/>
        </w:rPr>
      </w:pPr>
      <w:r w:rsidRPr="00F77FE2">
        <w:rPr>
          <w:sz w:val="28"/>
          <w:szCs w:val="28"/>
        </w:rPr>
        <w:t xml:space="preserve">      </w:t>
      </w:r>
      <w:r w:rsidR="002D0D93" w:rsidRPr="00F77FE2">
        <w:rPr>
          <w:sz w:val="28"/>
          <w:szCs w:val="28"/>
        </w:rPr>
        <w:t xml:space="preserve">Большую роль для успешной социальной адаптации учащихся играют </w:t>
      </w:r>
      <w:r w:rsidR="002D0D93" w:rsidRPr="00E27BEB">
        <w:rPr>
          <w:sz w:val="28"/>
          <w:szCs w:val="28"/>
        </w:rPr>
        <w:t>уроки СБО.</w:t>
      </w:r>
      <w:r w:rsidR="002D0D93" w:rsidRPr="00F77FE2">
        <w:rPr>
          <w:sz w:val="28"/>
          <w:szCs w:val="28"/>
        </w:rPr>
        <w:t xml:space="preserve"> Обучающиеся получают теоретические знания и </w:t>
      </w:r>
      <w:r w:rsidR="00F77FE2" w:rsidRPr="00F77FE2">
        <w:rPr>
          <w:sz w:val="28"/>
          <w:szCs w:val="28"/>
        </w:rPr>
        <w:t>практические умения,</w:t>
      </w:r>
      <w:r w:rsidR="002D0D93" w:rsidRPr="00F77FE2">
        <w:rPr>
          <w:sz w:val="28"/>
          <w:szCs w:val="28"/>
        </w:rPr>
        <w:t xml:space="preserve"> и навыки по ведению домашнего хозяйства, приобретают навыки по самообслуживанию, прививаются морально-этические нормы поведения, воспитываются навыки общения, </w:t>
      </w:r>
      <w:r w:rsidR="00F77FE2" w:rsidRPr="00F77FE2">
        <w:rPr>
          <w:sz w:val="28"/>
          <w:szCs w:val="28"/>
        </w:rPr>
        <w:t>которые необходимы</w:t>
      </w:r>
      <w:r w:rsidR="002D0D93" w:rsidRPr="00F77FE2">
        <w:rPr>
          <w:sz w:val="28"/>
          <w:szCs w:val="28"/>
        </w:rPr>
        <w:t xml:space="preserve"> </w:t>
      </w:r>
      <w:r w:rsidR="00F77FE2" w:rsidRPr="00F77FE2">
        <w:rPr>
          <w:sz w:val="28"/>
          <w:szCs w:val="28"/>
        </w:rPr>
        <w:t>в жизни</w:t>
      </w:r>
      <w:r w:rsidR="002D0D93" w:rsidRPr="00F77FE2">
        <w:rPr>
          <w:sz w:val="28"/>
          <w:szCs w:val="28"/>
        </w:rPr>
        <w:t>.</w:t>
      </w:r>
    </w:p>
    <w:p w:rsidR="002D0D93" w:rsidRPr="00F77FE2" w:rsidRDefault="007F190B" w:rsidP="00F77FE2">
      <w:pPr>
        <w:pStyle w:val="a3"/>
        <w:spacing w:before="0" w:beforeAutospacing="0" w:after="0" w:afterAutospacing="0"/>
        <w:ind w:left="708" w:right="-227"/>
        <w:jc w:val="both"/>
        <w:rPr>
          <w:sz w:val="28"/>
          <w:szCs w:val="28"/>
        </w:rPr>
      </w:pPr>
      <w:r w:rsidRPr="00F77FE2">
        <w:rPr>
          <w:sz w:val="28"/>
          <w:szCs w:val="28"/>
        </w:rPr>
        <w:t xml:space="preserve">    </w:t>
      </w:r>
      <w:r w:rsidR="00E13F4F" w:rsidRPr="00F77FE2">
        <w:rPr>
          <w:sz w:val="28"/>
          <w:szCs w:val="28"/>
        </w:rPr>
        <w:t xml:space="preserve"> Нельзя недооценивать значение экскурсий для успешной социализации и социальной адаптации ребенка. Экскурсии дают возможность наблюдать мир таким, каков он есть, в естественной обстановке.</w:t>
      </w:r>
    </w:p>
    <w:p w:rsidR="00E13F4F" w:rsidRPr="00F77FE2" w:rsidRDefault="007F190B" w:rsidP="00F77FE2">
      <w:pPr>
        <w:pStyle w:val="a3"/>
        <w:spacing w:before="0" w:beforeAutospacing="0" w:after="0" w:afterAutospacing="0"/>
        <w:ind w:left="708" w:right="-227"/>
        <w:jc w:val="both"/>
        <w:rPr>
          <w:sz w:val="28"/>
          <w:szCs w:val="28"/>
        </w:rPr>
      </w:pPr>
      <w:r w:rsidRPr="00F77FE2">
        <w:rPr>
          <w:sz w:val="28"/>
          <w:szCs w:val="28"/>
        </w:rPr>
        <w:t xml:space="preserve">    </w:t>
      </w:r>
      <w:r w:rsidR="00E13F4F" w:rsidRPr="00F77FE2">
        <w:rPr>
          <w:sz w:val="28"/>
          <w:szCs w:val="28"/>
        </w:rPr>
        <w:t>Таким образом, работа по социализации обучающихся в коррекционной школе дает положительные результаты только тогда, когда соблюдаются следующие принципы: принцип последовательности, предусматривающий постепенное накопление, расширение социально-бытовых знаний и умений; принцип систематичности, требующий разносторонней, каждодневной работы.</w:t>
      </w:r>
    </w:p>
    <w:p w:rsidR="0007324C" w:rsidRPr="00F77FE2" w:rsidRDefault="00D17B66" w:rsidP="00F77FE2">
      <w:pPr>
        <w:pStyle w:val="Body"/>
        <w:spacing w:before="0" w:after="0"/>
        <w:ind w:left="708" w:right="-227" w:firstLine="0"/>
        <w:rPr>
          <w:rFonts w:ascii="Times New Roman" w:hAnsi="Times New Roman"/>
          <w:sz w:val="28"/>
          <w:szCs w:val="28"/>
        </w:rPr>
      </w:pPr>
      <w:r w:rsidRPr="00F77FE2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07324C" w:rsidRPr="00F77FE2">
        <w:rPr>
          <w:rFonts w:ascii="Times New Roman" w:hAnsi="Times New Roman"/>
          <w:sz w:val="28"/>
          <w:szCs w:val="28"/>
        </w:rPr>
        <w:t xml:space="preserve">По всем вышеперечисленным программам проводился мониторинг, который и влиял на вычисление уровня </w:t>
      </w:r>
      <w:r w:rsidR="00F77FE2" w:rsidRPr="00F77FE2">
        <w:rPr>
          <w:rFonts w:ascii="Times New Roman" w:hAnsi="Times New Roman"/>
          <w:sz w:val="28"/>
          <w:szCs w:val="28"/>
        </w:rPr>
        <w:t>социализации выпускников</w:t>
      </w:r>
      <w:r w:rsidR="0007324C" w:rsidRPr="00F77FE2">
        <w:rPr>
          <w:rFonts w:ascii="Times New Roman" w:hAnsi="Times New Roman"/>
          <w:sz w:val="28"/>
          <w:szCs w:val="28"/>
        </w:rPr>
        <w:t>.</w:t>
      </w:r>
    </w:p>
    <w:p w:rsidR="00326625" w:rsidRPr="00F77FE2" w:rsidRDefault="00326625" w:rsidP="00F77FE2">
      <w:pPr>
        <w:widowControl w:val="0"/>
        <w:spacing w:after="0" w:line="240" w:lineRule="auto"/>
        <w:ind w:left="708" w:right="-227"/>
        <w:jc w:val="both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  <w:r w:rsidRPr="00F77FE2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 xml:space="preserve">      Оценка готовности</w:t>
      </w:r>
      <w:r w:rsidR="00FF66C1" w:rsidRPr="00F77FE2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 xml:space="preserve"> выпускника к самостоятельной жизни</w:t>
      </w:r>
      <w:r w:rsidRPr="00F77FE2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 xml:space="preserve"> предполагает, прежде всего, оценку продвижения ребенка в овладении социаль</w:t>
      </w:r>
      <w:r w:rsidR="00FF66C1" w:rsidRPr="00F77FE2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>ными (жизненными) компетенциями.</w:t>
      </w:r>
      <w:r w:rsidRPr="00F77FE2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 xml:space="preserve"> </w:t>
      </w:r>
    </w:p>
    <w:p w:rsidR="00FF66C1" w:rsidRPr="00F77FE2" w:rsidRDefault="00FF66C1" w:rsidP="00F77FE2">
      <w:pPr>
        <w:spacing w:after="0" w:line="240" w:lineRule="auto"/>
        <w:ind w:left="708" w:right="-227"/>
        <w:jc w:val="both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  <w:r w:rsidRPr="00F77FE2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 xml:space="preserve">     Всесторонняя и комплексная оценка овладения обучающимися социальными (жизненными) компетенциями </w:t>
      </w:r>
      <w:r w:rsidR="00F77FE2" w:rsidRPr="00F77FE2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>осуществлялась на</w:t>
      </w:r>
      <w:r w:rsidRPr="00F77FE2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 xml:space="preserve"> основании применения метода экспертной оценки. Определен следующий состав экспертной группы: педагог-психолог, учитель-логопед, социальный педагог, учителя, </w:t>
      </w:r>
      <w:r w:rsidR="00F77FE2" w:rsidRPr="00F77FE2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>воспитатели, которые</w:t>
      </w:r>
      <w:r w:rsidRPr="00F77FE2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 xml:space="preserve"> хорошо знают ученика. Для полноты оценки личностных результатов освоения обучающимися с умственной отсталостью (интеллектуальными </w:t>
      </w:r>
      <w:r w:rsidR="00F77FE2" w:rsidRPr="00F77FE2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>нарушениями) учитывалось и</w:t>
      </w:r>
      <w:r w:rsidRPr="00F77FE2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 xml:space="preserve"> мнение родителей (законных представителей), поскольку основой оценки служит анализ изменений поведения обучающегося в повседневной жизни в различных социальных средах (школьной и семейной).</w:t>
      </w:r>
    </w:p>
    <w:p w:rsidR="00326625" w:rsidRPr="00F77FE2" w:rsidRDefault="00326625" w:rsidP="00F77F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right="-22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7F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Отслеживание готовности </w:t>
      </w:r>
      <w:r w:rsidR="00F77FE2" w:rsidRPr="00F77F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выпускников к</w:t>
      </w:r>
      <w:r w:rsidRPr="00F77F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самостоятельной жизни осуществлялось   посредством наблюдения за обучающимися в процессе урочной и внеурочной деятельности (дневники наблюдений), анкетирования, использования специально разработанных тестовых заданий</w:t>
      </w:r>
      <w:r w:rsidR="008E7DBF" w:rsidRPr="00F77F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F77F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учетом мониторинга всех реализуемых программ </w:t>
      </w:r>
      <w:r w:rsidR="00AB188E" w:rsidRPr="00F77F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АООП.</w:t>
      </w:r>
    </w:p>
    <w:p w:rsidR="00D56962" w:rsidRDefault="007F190B" w:rsidP="00F77FE2">
      <w:pPr>
        <w:spacing w:after="0" w:line="240" w:lineRule="auto"/>
        <w:ind w:left="708" w:right="-227"/>
        <w:jc w:val="both"/>
        <w:rPr>
          <w:rFonts w:ascii="Times New Roman" w:hAnsi="Times New Roman" w:cs="Times New Roman"/>
          <w:sz w:val="28"/>
          <w:szCs w:val="28"/>
        </w:rPr>
      </w:pPr>
      <w:r w:rsidRPr="00F77FE2">
        <w:rPr>
          <w:rFonts w:ascii="Times New Roman" w:hAnsi="Times New Roman" w:cs="Times New Roman"/>
          <w:sz w:val="28"/>
          <w:szCs w:val="28"/>
        </w:rPr>
        <w:t xml:space="preserve">  </w:t>
      </w:r>
      <w:r w:rsidR="00794AD4" w:rsidRPr="00F77FE2">
        <w:rPr>
          <w:rFonts w:ascii="Times New Roman" w:hAnsi="Times New Roman" w:cs="Times New Roman"/>
          <w:sz w:val="28"/>
          <w:szCs w:val="28"/>
        </w:rPr>
        <w:t xml:space="preserve">  Согласно</w:t>
      </w:r>
      <w:r w:rsidR="00F77FE2">
        <w:rPr>
          <w:rFonts w:ascii="Times New Roman" w:hAnsi="Times New Roman" w:cs="Times New Roman"/>
          <w:sz w:val="28"/>
          <w:szCs w:val="28"/>
        </w:rPr>
        <w:t xml:space="preserve"> </w:t>
      </w:r>
      <w:r w:rsidR="00E13F4F" w:rsidRPr="00F77FE2">
        <w:rPr>
          <w:rFonts w:ascii="Times New Roman" w:hAnsi="Times New Roman" w:cs="Times New Roman"/>
          <w:sz w:val="28"/>
          <w:szCs w:val="28"/>
        </w:rPr>
        <w:t>диагностическому инструментарию уровень</w:t>
      </w:r>
      <w:r w:rsidR="00794AD4" w:rsidRPr="00F77FE2">
        <w:rPr>
          <w:rFonts w:ascii="Times New Roman" w:hAnsi="Times New Roman" w:cs="Times New Roman"/>
          <w:sz w:val="28"/>
          <w:szCs w:val="28"/>
        </w:rPr>
        <w:t xml:space="preserve"> социализации выпускников складывается </w:t>
      </w:r>
      <w:r w:rsidR="00E13F4F" w:rsidRPr="00F77FE2">
        <w:rPr>
          <w:rFonts w:ascii="Times New Roman" w:hAnsi="Times New Roman" w:cs="Times New Roman"/>
          <w:sz w:val="28"/>
          <w:szCs w:val="28"/>
        </w:rPr>
        <w:t>из сле</w:t>
      </w:r>
      <w:r w:rsidR="0007324C" w:rsidRPr="00F77FE2">
        <w:rPr>
          <w:rFonts w:ascii="Times New Roman" w:hAnsi="Times New Roman" w:cs="Times New Roman"/>
          <w:sz w:val="28"/>
          <w:szCs w:val="28"/>
        </w:rPr>
        <w:t>дующих показателей.</w:t>
      </w:r>
      <w:r w:rsidR="00E13F4F" w:rsidRPr="00F77FE2">
        <w:rPr>
          <w:rFonts w:ascii="Times New Roman" w:hAnsi="Times New Roman" w:cs="Times New Roman"/>
          <w:sz w:val="28"/>
          <w:szCs w:val="28"/>
        </w:rPr>
        <w:t xml:space="preserve"> </w:t>
      </w:r>
      <w:r w:rsidR="00FF66C1" w:rsidRPr="00F77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FE2" w:rsidRPr="00F77FE2" w:rsidRDefault="00F77FE2" w:rsidP="00F77FE2">
      <w:pPr>
        <w:spacing w:after="0" w:line="240" w:lineRule="auto"/>
        <w:ind w:left="708" w:right="-227"/>
        <w:jc w:val="both"/>
        <w:rPr>
          <w:rFonts w:ascii="Times New Roman" w:hAnsi="Times New Roman" w:cs="Times New Roman"/>
          <w:sz w:val="28"/>
          <w:szCs w:val="28"/>
        </w:rPr>
      </w:pPr>
    </w:p>
    <w:p w:rsidR="00AD2D46" w:rsidRPr="00F77FE2" w:rsidRDefault="00AD2D46" w:rsidP="00F77FE2">
      <w:pPr>
        <w:spacing w:after="0" w:line="240" w:lineRule="auto"/>
        <w:ind w:left="708" w:right="-2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F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77FE2">
        <w:rPr>
          <w:rFonts w:ascii="Times New Roman" w:hAnsi="Times New Roman" w:cs="Times New Roman"/>
          <w:b/>
          <w:sz w:val="28"/>
          <w:szCs w:val="28"/>
        </w:rPr>
        <w:t>. Физическая готовность (культура ЗОЖ):</w:t>
      </w:r>
    </w:p>
    <w:p w:rsidR="00AD2D46" w:rsidRPr="00F77FE2" w:rsidRDefault="00AD2D46" w:rsidP="00F77FE2">
      <w:pPr>
        <w:spacing w:after="0" w:line="240" w:lineRule="auto"/>
        <w:ind w:left="708" w:right="-227"/>
        <w:jc w:val="both"/>
        <w:rPr>
          <w:rFonts w:ascii="Times New Roman" w:hAnsi="Times New Roman" w:cs="Times New Roman"/>
          <w:sz w:val="28"/>
          <w:szCs w:val="28"/>
        </w:rPr>
      </w:pPr>
      <w:r w:rsidRPr="00F77FE2">
        <w:rPr>
          <w:rFonts w:ascii="Times New Roman" w:hAnsi="Times New Roman" w:cs="Times New Roman"/>
          <w:sz w:val="28"/>
          <w:szCs w:val="28"/>
        </w:rPr>
        <w:t>- физическое развитие;</w:t>
      </w:r>
    </w:p>
    <w:p w:rsidR="00AD2D46" w:rsidRPr="00F77FE2" w:rsidRDefault="00AD2D46" w:rsidP="00F77FE2">
      <w:pPr>
        <w:spacing w:after="0" w:line="240" w:lineRule="auto"/>
        <w:ind w:left="708" w:right="-227"/>
        <w:jc w:val="both"/>
        <w:rPr>
          <w:rFonts w:ascii="Times New Roman" w:hAnsi="Times New Roman" w:cs="Times New Roman"/>
          <w:sz w:val="28"/>
          <w:szCs w:val="28"/>
        </w:rPr>
      </w:pPr>
      <w:r w:rsidRPr="00F77FE2">
        <w:rPr>
          <w:rFonts w:ascii="Times New Roman" w:hAnsi="Times New Roman" w:cs="Times New Roman"/>
          <w:sz w:val="28"/>
          <w:szCs w:val="28"/>
        </w:rPr>
        <w:t>- состояние здоровья;</w:t>
      </w:r>
    </w:p>
    <w:p w:rsidR="00AD2D46" w:rsidRPr="00F77FE2" w:rsidRDefault="00AD2D46" w:rsidP="00F77FE2">
      <w:pPr>
        <w:spacing w:after="0" w:line="240" w:lineRule="auto"/>
        <w:ind w:left="708" w:right="-227"/>
        <w:jc w:val="both"/>
        <w:rPr>
          <w:rFonts w:ascii="Times New Roman" w:hAnsi="Times New Roman" w:cs="Times New Roman"/>
          <w:sz w:val="28"/>
          <w:szCs w:val="28"/>
        </w:rPr>
      </w:pPr>
      <w:r w:rsidRPr="00F77FE2">
        <w:rPr>
          <w:rFonts w:ascii="Times New Roman" w:hAnsi="Times New Roman" w:cs="Times New Roman"/>
          <w:sz w:val="28"/>
          <w:szCs w:val="28"/>
        </w:rPr>
        <w:t>- физическая работоспособность;</w:t>
      </w:r>
    </w:p>
    <w:p w:rsidR="00AD2D46" w:rsidRPr="00F77FE2" w:rsidRDefault="00AD2D46" w:rsidP="00F77FE2">
      <w:pPr>
        <w:spacing w:after="0" w:line="240" w:lineRule="auto"/>
        <w:ind w:left="708" w:right="-227"/>
        <w:jc w:val="both"/>
        <w:rPr>
          <w:rFonts w:ascii="Times New Roman" w:hAnsi="Times New Roman" w:cs="Times New Roman"/>
          <w:sz w:val="28"/>
          <w:szCs w:val="28"/>
        </w:rPr>
      </w:pPr>
      <w:r w:rsidRPr="00F77FE2">
        <w:rPr>
          <w:rFonts w:ascii="Times New Roman" w:hAnsi="Times New Roman" w:cs="Times New Roman"/>
          <w:sz w:val="28"/>
          <w:szCs w:val="28"/>
        </w:rPr>
        <w:t xml:space="preserve">- отношение к своему здоровью; </w:t>
      </w:r>
    </w:p>
    <w:p w:rsidR="00AD2D46" w:rsidRPr="00F77FE2" w:rsidRDefault="00AD2D46" w:rsidP="00F77FE2">
      <w:pPr>
        <w:spacing w:after="0" w:line="240" w:lineRule="auto"/>
        <w:ind w:left="708" w:right="-227"/>
        <w:jc w:val="both"/>
        <w:rPr>
          <w:rFonts w:ascii="Times New Roman" w:hAnsi="Times New Roman" w:cs="Times New Roman"/>
          <w:sz w:val="28"/>
          <w:szCs w:val="28"/>
        </w:rPr>
      </w:pPr>
      <w:r w:rsidRPr="00F77FE2">
        <w:rPr>
          <w:rFonts w:ascii="Times New Roman" w:hAnsi="Times New Roman" w:cs="Times New Roman"/>
          <w:sz w:val="28"/>
          <w:szCs w:val="28"/>
        </w:rPr>
        <w:t>- знание о том, как быть здоровым;</w:t>
      </w:r>
    </w:p>
    <w:p w:rsidR="00AD2D46" w:rsidRPr="00F77FE2" w:rsidRDefault="00AD2D46" w:rsidP="00F77FE2">
      <w:pPr>
        <w:spacing w:after="0" w:line="240" w:lineRule="auto"/>
        <w:ind w:left="708" w:right="-227"/>
        <w:jc w:val="both"/>
        <w:rPr>
          <w:rFonts w:ascii="Times New Roman" w:hAnsi="Times New Roman" w:cs="Times New Roman"/>
          <w:sz w:val="28"/>
          <w:szCs w:val="28"/>
        </w:rPr>
      </w:pPr>
      <w:r w:rsidRPr="00F77FE2">
        <w:rPr>
          <w:rFonts w:ascii="Times New Roman" w:hAnsi="Times New Roman" w:cs="Times New Roman"/>
          <w:sz w:val="28"/>
          <w:szCs w:val="28"/>
        </w:rPr>
        <w:t>- физкультурная активность;</w:t>
      </w:r>
    </w:p>
    <w:p w:rsidR="00AD2D46" w:rsidRPr="00F77FE2" w:rsidRDefault="00AD2D46" w:rsidP="00F77FE2">
      <w:pPr>
        <w:spacing w:after="0" w:line="240" w:lineRule="auto"/>
        <w:ind w:left="708" w:right="-227"/>
        <w:jc w:val="both"/>
        <w:rPr>
          <w:rFonts w:ascii="Times New Roman" w:hAnsi="Times New Roman" w:cs="Times New Roman"/>
          <w:sz w:val="28"/>
          <w:szCs w:val="28"/>
        </w:rPr>
      </w:pPr>
      <w:r w:rsidRPr="00F77FE2">
        <w:rPr>
          <w:rFonts w:ascii="Times New Roman" w:hAnsi="Times New Roman" w:cs="Times New Roman"/>
          <w:sz w:val="28"/>
          <w:szCs w:val="28"/>
        </w:rPr>
        <w:t>- отношение к курению;</w:t>
      </w:r>
    </w:p>
    <w:p w:rsidR="00AD2D46" w:rsidRPr="00F77FE2" w:rsidRDefault="00AD2D46" w:rsidP="00F77FE2">
      <w:pPr>
        <w:spacing w:after="0" w:line="240" w:lineRule="auto"/>
        <w:ind w:left="708" w:right="-227"/>
        <w:jc w:val="both"/>
        <w:rPr>
          <w:rFonts w:ascii="Times New Roman" w:hAnsi="Times New Roman" w:cs="Times New Roman"/>
          <w:sz w:val="28"/>
          <w:szCs w:val="28"/>
        </w:rPr>
      </w:pPr>
      <w:r w:rsidRPr="00F77FE2">
        <w:rPr>
          <w:rFonts w:ascii="Times New Roman" w:hAnsi="Times New Roman" w:cs="Times New Roman"/>
          <w:sz w:val="28"/>
          <w:szCs w:val="28"/>
        </w:rPr>
        <w:t>-отношение к алкоголю;</w:t>
      </w:r>
    </w:p>
    <w:p w:rsidR="00AD2D46" w:rsidRPr="00F77FE2" w:rsidRDefault="00AD2D46" w:rsidP="00F77FE2">
      <w:pPr>
        <w:spacing w:after="0" w:line="240" w:lineRule="auto"/>
        <w:ind w:left="708" w:right="-227"/>
        <w:jc w:val="both"/>
        <w:rPr>
          <w:rFonts w:ascii="Times New Roman" w:hAnsi="Times New Roman" w:cs="Times New Roman"/>
          <w:sz w:val="28"/>
          <w:szCs w:val="28"/>
        </w:rPr>
      </w:pPr>
      <w:r w:rsidRPr="00F77FE2">
        <w:rPr>
          <w:rFonts w:ascii="Times New Roman" w:hAnsi="Times New Roman" w:cs="Times New Roman"/>
          <w:sz w:val="28"/>
          <w:szCs w:val="28"/>
        </w:rPr>
        <w:t>- отношение к ПАВ;</w:t>
      </w:r>
    </w:p>
    <w:p w:rsidR="00AD2D46" w:rsidRPr="00F77FE2" w:rsidRDefault="00AD2D46" w:rsidP="00F77FE2">
      <w:pPr>
        <w:spacing w:after="0" w:line="240" w:lineRule="auto"/>
        <w:ind w:left="708" w:right="-227"/>
        <w:jc w:val="both"/>
        <w:rPr>
          <w:rFonts w:ascii="Times New Roman" w:hAnsi="Times New Roman" w:cs="Times New Roman"/>
          <w:sz w:val="28"/>
          <w:szCs w:val="28"/>
        </w:rPr>
      </w:pPr>
      <w:r w:rsidRPr="00F77FE2">
        <w:rPr>
          <w:rFonts w:ascii="Times New Roman" w:hAnsi="Times New Roman" w:cs="Times New Roman"/>
          <w:sz w:val="28"/>
          <w:szCs w:val="28"/>
        </w:rPr>
        <w:t>- безопасность жизнедеятельности.</w:t>
      </w:r>
    </w:p>
    <w:p w:rsidR="00AD2D46" w:rsidRPr="00F77FE2" w:rsidRDefault="00AD2D46" w:rsidP="00F77FE2">
      <w:pPr>
        <w:spacing w:after="0" w:line="240" w:lineRule="auto"/>
        <w:ind w:left="708" w:right="-227"/>
        <w:jc w:val="both"/>
        <w:rPr>
          <w:rFonts w:ascii="Times New Roman" w:hAnsi="Times New Roman" w:cs="Times New Roman"/>
          <w:sz w:val="28"/>
          <w:szCs w:val="28"/>
        </w:rPr>
      </w:pPr>
      <w:r w:rsidRPr="00F77FE2">
        <w:rPr>
          <w:rFonts w:ascii="Times New Roman" w:hAnsi="Times New Roman" w:cs="Times New Roman"/>
          <w:b/>
          <w:sz w:val="28"/>
          <w:szCs w:val="28"/>
        </w:rPr>
        <w:t>2.Педагогическая готовность: компетентность в учебной деятельности:</w:t>
      </w:r>
    </w:p>
    <w:p w:rsidR="00AD2D46" w:rsidRPr="00F77FE2" w:rsidRDefault="00AD2D46" w:rsidP="00F77FE2">
      <w:pPr>
        <w:spacing w:after="0" w:line="240" w:lineRule="auto"/>
        <w:ind w:left="708" w:right="-227"/>
        <w:jc w:val="both"/>
        <w:rPr>
          <w:rFonts w:ascii="Times New Roman" w:hAnsi="Times New Roman" w:cs="Times New Roman"/>
          <w:sz w:val="28"/>
          <w:szCs w:val="28"/>
        </w:rPr>
      </w:pPr>
      <w:r w:rsidRPr="00F77FE2">
        <w:rPr>
          <w:rFonts w:ascii="Times New Roman" w:hAnsi="Times New Roman" w:cs="Times New Roman"/>
          <w:sz w:val="28"/>
          <w:szCs w:val="28"/>
        </w:rPr>
        <w:t>- уровень знаний по предметам;</w:t>
      </w:r>
    </w:p>
    <w:p w:rsidR="00AD2D46" w:rsidRPr="00F77FE2" w:rsidRDefault="00AD2D46" w:rsidP="00F77FE2">
      <w:pPr>
        <w:spacing w:after="0" w:line="240" w:lineRule="auto"/>
        <w:ind w:left="708" w:right="-227"/>
        <w:jc w:val="both"/>
        <w:rPr>
          <w:rFonts w:ascii="Times New Roman" w:hAnsi="Times New Roman" w:cs="Times New Roman"/>
          <w:sz w:val="28"/>
          <w:szCs w:val="28"/>
        </w:rPr>
      </w:pPr>
      <w:r w:rsidRPr="00F77FE2">
        <w:rPr>
          <w:rFonts w:ascii="Times New Roman" w:hAnsi="Times New Roman" w:cs="Times New Roman"/>
          <w:sz w:val="28"/>
          <w:szCs w:val="28"/>
        </w:rPr>
        <w:t>- отношение к учебной деятельности;</w:t>
      </w:r>
    </w:p>
    <w:p w:rsidR="00AD2D46" w:rsidRPr="00F77FE2" w:rsidRDefault="00AD2D46" w:rsidP="00F77FE2">
      <w:pPr>
        <w:spacing w:after="0" w:line="240" w:lineRule="auto"/>
        <w:ind w:left="708" w:right="-227"/>
        <w:jc w:val="both"/>
        <w:rPr>
          <w:rFonts w:ascii="Times New Roman" w:hAnsi="Times New Roman" w:cs="Times New Roman"/>
          <w:sz w:val="28"/>
          <w:szCs w:val="28"/>
        </w:rPr>
      </w:pPr>
      <w:r w:rsidRPr="00F77FE2">
        <w:rPr>
          <w:rFonts w:ascii="Times New Roman" w:hAnsi="Times New Roman" w:cs="Times New Roman"/>
          <w:sz w:val="28"/>
          <w:szCs w:val="28"/>
        </w:rPr>
        <w:t>- самостоятельность и самоорганизация в учебной деятельности.</w:t>
      </w:r>
    </w:p>
    <w:p w:rsidR="00AD2D46" w:rsidRPr="00F77FE2" w:rsidRDefault="00AD2D46" w:rsidP="00F77FE2">
      <w:pPr>
        <w:spacing w:after="0" w:line="240" w:lineRule="auto"/>
        <w:ind w:left="708" w:right="-2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FE2">
        <w:rPr>
          <w:rFonts w:ascii="Times New Roman" w:hAnsi="Times New Roman" w:cs="Times New Roman"/>
          <w:b/>
          <w:sz w:val="28"/>
          <w:szCs w:val="28"/>
        </w:rPr>
        <w:t>3. Социальная готовность</w:t>
      </w:r>
    </w:p>
    <w:p w:rsidR="00AD2D46" w:rsidRPr="00F77FE2" w:rsidRDefault="00AD2D46" w:rsidP="00F77FE2">
      <w:pPr>
        <w:spacing w:after="0" w:line="240" w:lineRule="auto"/>
        <w:ind w:left="708" w:right="-227"/>
        <w:jc w:val="both"/>
        <w:rPr>
          <w:rFonts w:ascii="Times New Roman" w:hAnsi="Times New Roman" w:cs="Times New Roman"/>
          <w:sz w:val="28"/>
          <w:szCs w:val="28"/>
        </w:rPr>
      </w:pPr>
      <w:r w:rsidRPr="00F77FE2">
        <w:rPr>
          <w:rFonts w:ascii="Times New Roman" w:hAnsi="Times New Roman" w:cs="Times New Roman"/>
          <w:sz w:val="28"/>
          <w:szCs w:val="28"/>
        </w:rPr>
        <w:t>- гражданское самоопределение;</w:t>
      </w:r>
    </w:p>
    <w:p w:rsidR="00AD2D46" w:rsidRPr="00F77FE2" w:rsidRDefault="00AD2D46" w:rsidP="00F77FE2">
      <w:pPr>
        <w:spacing w:after="0" w:line="240" w:lineRule="auto"/>
        <w:ind w:left="708" w:right="-227"/>
        <w:jc w:val="both"/>
        <w:rPr>
          <w:rFonts w:ascii="Times New Roman" w:hAnsi="Times New Roman" w:cs="Times New Roman"/>
          <w:sz w:val="28"/>
          <w:szCs w:val="28"/>
        </w:rPr>
      </w:pPr>
      <w:r w:rsidRPr="00F77FE2">
        <w:rPr>
          <w:rFonts w:ascii="Times New Roman" w:hAnsi="Times New Roman" w:cs="Times New Roman"/>
          <w:sz w:val="28"/>
          <w:szCs w:val="28"/>
        </w:rPr>
        <w:t>- социальное самоопределение;</w:t>
      </w:r>
    </w:p>
    <w:p w:rsidR="00AD2D46" w:rsidRPr="00F77FE2" w:rsidRDefault="00AD2D46" w:rsidP="00F77FE2">
      <w:pPr>
        <w:spacing w:after="0" w:line="240" w:lineRule="auto"/>
        <w:ind w:left="708" w:right="-227"/>
        <w:jc w:val="both"/>
        <w:rPr>
          <w:rFonts w:ascii="Times New Roman" w:hAnsi="Times New Roman" w:cs="Times New Roman"/>
          <w:sz w:val="28"/>
          <w:szCs w:val="28"/>
        </w:rPr>
      </w:pPr>
      <w:r w:rsidRPr="00F77FE2">
        <w:rPr>
          <w:rFonts w:ascii="Times New Roman" w:hAnsi="Times New Roman" w:cs="Times New Roman"/>
          <w:sz w:val="28"/>
          <w:szCs w:val="28"/>
        </w:rPr>
        <w:t>- культура поведения;</w:t>
      </w:r>
    </w:p>
    <w:p w:rsidR="00AD2D46" w:rsidRPr="00F77FE2" w:rsidRDefault="00AD2D46" w:rsidP="00F77FE2">
      <w:pPr>
        <w:spacing w:after="0" w:line="240" w:lineRule="auto"/>
        <w:ind w:left="708" w:right="-227"/>
        <w:jc w:val="both"/>
        <w:rPr>
          <w:rFonts w:ascii="Times New Roman" w:hAnsi="Times New Roman" w:cs="Times New Roman"/>
          <w:sz w:val="28"/>
          <w:szCs w:val="28"/>
        </w:rPr>
      </w:pPr>
      <w:r w:rsidRPr="00F77FE2">
        <w:rPr>
          <w:rFonts w:ascii="Times New Roman" w:hAnsi="Times New Roman" w:cs="Times New Roman"/>
          <w:sz w:val="28"/>
          <w:szCs w:val="28"/>
        </w:rPr>
        <w:t>- культура речи;</w:t>
      </w:r>
    </w:p>
    <w:p w:rsidR="00AD2D46" w:rsidRPr="00F77FE2" w:rsidRDefault="00AD2D46" w:rsidP="00F77FE2">
      <w:pPr>
        <w:spacing w:after="0" w:line="240" w:lineRule="auto"/>
        <w:ind w:left="708" w:right="-227"/>
        <w:jc w:val="both"/>
        <w:rPr>
          <w:rFonts w:ascii="Times New Roman" w:hAnsi="Times New Roman" w:cs="Times New Roman"/>
          <w:sz w:val="28"/>
          <w:szCs w:val="28"/>
        </w:rPr>
      </w:pPr>
      <w:r w:rsidRPr="00F77FE2">
        <w:rPr>
          <w:rFonts w:ascii="Times New Roman" w:hAnsi="Times New Roman" w:cs="Times New Roman"/>
          <w:sz w:val="28"/>
          <w:szCs w:val="28"/>
        </w:rPr>
        <w:t>- уровень правовой культуры</w:t>
      </w:r>
    </w:p>
    <w:p w:rsidR="00AD2D46" w:rsidRPr="00F77FE2" w:rsidRDefault="00AD2D46" w:rsidP="00F77FE2">
      <w:pPr>
        <w:spacing w:after="0" w:line="240" w:lineRule="auto"/>
        <w:ind w:left="708" w:right="-227"/>
        <w:jc w:val="both"/>
        <w:rPr>
          <w:rFonts w:ascii="Times New Roman" w:hAnsi="Times New Roman" w:cs="Times New Roman"/>
          <w:sz w:val="28"/>
          <w:szCs w:val="28"/>
        </w:rPr>
      </w:pPr>
      <w:r w:rsidRPr="00F77FE2">
        <w:rPr>
          <w:rFonts w:ascii="Times New Roman" w:hAnsi="Times New Roman" w:cs="Times New Roman"/>
          <w:sz w:val="28"/>
          <w:szCs w:val="28"/>
        </w:rPr>
        <w:t>- уровень теоретической и практической ориентации в системе родственных связей, уровень принятия взаимоотношений с родственниками;</w:t>
      </w:r>
    </w:p>
    <w:p w:rsidR="00AD2D46" w:rsidRPr="00F77FE2" w:rsidRDefault="00AD2D46" w:rsidP="00F77FE2">
      <w:pPr>
        <w:spacing w:after="0" w:line="240" w:lineRule="auto"/>
        <w:ind w:left="708" w:right="-227"/>
        <w:jc w:val="both"/>
        <w:rPr>
          <w:rFonts w:ascii="Times New Roman" w:hAnsi="Times New Roman" w:cs="Times New Roman"/>
          <w:sz w:val="28"/>
          <w:szCs w:val="28"/>
        </w:rPr>
      </w:pPr>
      <w:r w:rsidRPr="00F77FE2">
        <w:rPr>
          <w:rFonts w:ascii="Times New Roman" w:hAnsi="Times New Roman" w:cs="Times New Roman"/>
          <w:sz w:val="28"/>
          <w:szCs w:val="28"/>
        </w:rPr>
        <w:t>- отношение к семье и браку.</w:t>
      </w:r>
    </w:p>
    <w:p w:rsidR="00AD2D46" w:rsidRPr="00F77FE2" w:rsidRDefault="00AD2D46" w:rsidP="00F77FE2">
      <w:pPr>
        <w:spacing w:after="0" w:line="240" w:lineRule="auto"/>
        <w:ind w:left="708" w:right="-227"/>
        <w:jc w:val="both"/>
        <w:rPr>
          <w:rFonts w:ascii="Times New Roman" w:hAnsi="Times New Roman" w:cs="Times New Roman"/>
          <w:sz w:val="28"/>
          <w:szCs w:val="28"/>
        </w:rPr>
      </w:pPr>
      <w:r w:rsidRPr="00F77FE2">
        <w:rPr>
          <w:rFonts w:ascii="Times New Roman" w:hAnsi="Times New Roman" w:cs="Times New Roman"/>
          <w:b/>
          <w:sz w:val="28"/>
          <w:szCs w:val="28"/>
        </w:rPr>
        <w:lastRenderedPageBreak/>
        <w:t>4.Профессионально-трудовая компетентность в сфере трудовых и профессиональных отношений:</w:t>
      </w:r>
    </w:p>
    <w:p w:rsidR="00AD2D46" w:rsidRPr="00F77FE2" w:rsidRDefault="00AD2D46" w:rsidP="00F77FE2">
      <w:pPr>
        <w:spacing w:after="0" w:line="240" w:lineRule="auto"/>
        <w:ind w:left="708" w:right="-227"/>
        <w:jc w:val="both"/>
        <w:rPr>
          <w:rFonts w:ascii="Times New Roman" w:hAnsi="Times New Roman" w:cs="Times New Roman"/>
          <w:sz w:val="28"/>
          <w:szCs w:val="28"/>
        </w:rPr>
      </w:pPr>
      <w:r w:rsidRPr="00F77FE2">
        <w:rPr>
          <w:rFonts w:ascii="Times New Roman" w:hAnsi="Times New Roman" w:cs="Times New Roman"/>
          <w:sz w:val="28"/>
          <w:szCs w:val="28"/>
        </w:rPr>
        <w:t>- уровень профессиональной ориентации (знание о мире труда, рынке труда)</w:t>
      </w:r>
    </w:p>
    <w:p w:rsidR="00AD2D46" w:rsidRPr="00F77FE2" w:rsidRDefault="00AD2D46" w:rsidP="00F77FE2">
      <w:pPr>
        <w:spacing w:after="0" w:line="240" w:lineRule="auto"/>
        <w:ind w:left="708" w:right="-227"/>
        <w:jc w:val="both"/>
        <w:rPr>
          <w:rFonts w:ascii="Times New Roman" w:hAnsi="Times New Roman" w:cs="Times New Roman"/>
          <w:sz w:val="28"/>
          <w:szCs w:val="28"/>
        </w:rPr>
      </w:pPr>
      <w:r w:rsidRPr="00F77FE2">
        <w:rPr>
          <w:rFonts w:ascii="Times New Roman" w:hAnsi="Times New Roman" w:cs="Times New Roman"/>
          <w:sz w:val="28"/>
          <w:szCs w:val="28"/>
        </w:rPr>
        <w:t>- наличие учебно-профессиональных планов после выпуска;</w:t>
      </w:r>
    </w:p>
    <w:p w:rsidR="00AD2D46" w:rsidRPr="00F77FE2" w:rsidRDefault="00AD2D46" w:rsidP="00F77FE2">
      <w:pPr>
        <w:spacing w:after="0" w:line="240" w:lineRule="auto"/>
        <w:ind w:left="708" w:right="-227"/>
        <w:jc w:val="both"/>
        <w:rPr>
          <w:rFonts w:ascii="Times New Roman" w:hAnsi="Times New Roman" w:cs="Times New Roman"/>
          <w:sz w:val="28"/>
          <w:szCs w:val="28"/>
        </w:rPr>
      </w:pPr>
      <w:r w:rsidRPr="00F77FE2">
        <w:rPr>
          <w:rFonts w:ascii="Times New Roman" w:hAnsi="Times New Roman" w:cs="Times New Roman"/>
          <w:sz w:val="28"/>
          <w:szCs w:val="28"/>
        </w:rPr>
        <w:t>- отношение к труду как жизненно-смысловой доминате;</w:t>
      </w:r>
    </w:p>
    <w:p w:rsidR="00AD2D46" w:rsidRPr="00F77FE2" w:rsidRDefault="00AD2D46" w:rsidP="00F77FE2">
      <w:pPr>
        <w:spacing w:after="0" w:line="240" w:lineRule="auto"/>
        <w:ind w:left="708" w:right="-227"/>
        <w:jc w:val="both"/>
        <w:rPr>
          <w:rFonts w:ascii="Times New Roman" w:hAnsi="Times New Roman" w:cs="Times New Roman"/>
          <w:sz w:val="28"/>
          <w:szCs w:val="28"/>
        </w:rPr>
      </w:pPr>
      <w:r w:rsidRPr="00F77FE2">
        <w:rPr>
          <w:rFonts w:ascii="Times New Roman" w:hAnsi="Times New Roman" w:cs="Times New Roman"/>
          <w:sz w:val="28"/>
          <w:szCs w:val="28"/>
        </w:rPr>
        <w:t xml:space="preserve"> -наличие устойчивых избирательных интересов;</w:t>
      </w:r>
    </w:p>
    <w:p w:rsidR="00AD2D46" w:rsidRPr="00F77FE2" w:rsidRDefault="00AD2D46" w:rsidP="00F77FE2">
      <w:pPr>
        <w:spacing w:after="0" w:line="240" w:lineRule="auto"/>
        <w:ind w:left="708" w:right="-227"/>
        <w:jc w:val="both"/>
        <w:rPr>
          <w:rFonts w:ascii="Times New Roman" w:hAnsi="Times New Roman" w:cs="Times New Roman"/>
          <w:sz w:val="28"/>
          <w:szCs w:val="28"/>
        </w:rPr>
      </w:pPr>
      <w:r w:rsidRPr="00F77FE2">
        <w:rPr>
          <w:rFonts w:ascii="Times New Roman" w:hAnsi="Times New Roman" w:cs="Times New Roman"/>
          <w:sz w:val="28"/>
          <w:szCs w:val="28"/>
        </w:rPr>
        <w:t>- наличие знаний, умений, навыков по самообслуживанию и жизненных навыков;</w:t>
      </w:r>
    </w:p>
    <w:p w:rsidR="00AD2D46" w:rsidRPr="00F77FE2" w:rsidRDefault="00AD2D46" w:rsidP="00F77FE2">
      <w:pPr>
        <w:spacing w:after="0" w:line="240" w:lineRule="auto"/>
        <w:ind w:left="708" w:right="-227"/>
        <w:jc w:val="both"/>
        <w:rPr>
          <w:rFonts w:ascii="Times New Roman" w:hAnsi="Times New Roman" w:cs="Times New Roman"/>
          <w:sz w:val="28"/>
          <w:szCs w:val="28"/>
        </w:rPr>
      </w:pPr>
      <w:r w:rsidRPr="00F77FE2">
        <w:rPr>
          <w:rFonts w:ascii="Times New Roman" w:hAnsi="Times New Roman" w:cs="Times New Roman"/>
          <w:sz w:val="28"/>
          <w:szCs w:val="28"/>
        </w:rPr>
        <w:t>- практическая подготовленность к профессионально-трудовой деятельности</w:t>
      </w:r>
    </w:p>
    <w:p w:rsidR="00AD2D46" w:rsidRPr="00F77FE2" w:rsidRDefault="00AD2D46" w:rsidP="00F77FE2">
      <w:pPr>
        <w:spacing w:after="0" w:line="240" w:lineRule="auto"/>
        <w:ind w:left="708" w:right="-2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FE2">
        <w:rPr>
          <w:rFonts w:ascii="Times New Roman" w:hAnsi="Times New Roman" w:cs="Times New Roman"/>
          <w:b/>
          <w:sz w:val="28"/>
          <w:szCs w:val="28"/>
        </w:rPr>
        <w:t>5. Психологическая (морально-волевая готовность) готовность.</w:t>
      </w:r>
    </w:p>
    <w:p w:rsidR="00AD2D46" w:rsidRPr="00F77FE2" w:rsidRDefault="00AD2D46" w:rsidP="00F77FE2">
      <w:pPr>
        <w:spacing w:after="0" w:line="240" w:lineRule="auto"/>
        <w:ind w:left="708" w:right="-227"/>
        <w:jc w:val="both"/>
        <w:rPr>
          <w:rFonts w:ascii="Times New Roman" w:hAnsi="Times New Roman" w:cs="Times New Roman"/>
          <w:sz w:val="28"/>
          <w:szCs w:val="28"/>
        </w:rPr>
      </w:pPr>
      <w:r w:rsidRPr="00F77FE2">
        <w:rPr>
          <w:rFonts w:ascii="Times New Roman" w:hAnsi="Times New Roman" w:cs="Times New Roman"/>
          <w:sz w:val="28"/>
          <w:szCs w:val="28"/>
        </w:rPr>
        <w:t>- уровень сбалансированности эмоционально-волевых процессов личности;</w:t>
      </w:r>
    </w:p>
    <w:p w:rsidR="00AD2D46" w:rsidRPr="00F77FE2" w:rsidRDefault="00AD2D46" w:rsidP="00F77FE2">
      <w:pPr>
        <w:spacing w:after="0" w:line="240" w:lineRule="auto"/>
        <w:ind w:left="708" w:right="-227"/>
        <w:jc w:val="both"/>
        <w:rPr>
          <w:rFonts w:ascii="Times New Roman" w:hAnsi="Times New Roman" w:cs="Times New Roman"/>
          <w:sz w:val="28"/>
          <w:szCs w:val="28"/>
        </w:rPr>
      </w:pPr>
      <w:r w:rsidRPr="00F77FE2">
        <w:rPr>
          <w:rFonts w:ascii="Times New Roman" w:hAnsi="Times New Roman" w:cs="Times New Roman"/>
          <w:sz w:val="28"/>
          <w:szCs w:val="28"/>
        </w:rPr>
        <w:t>- уровень развития самосознания;</w:t>
      </w:r>
    </w:p>
    <w:p w:rsidR="00AD2D46" w:rsidRPr="00F77FE2" w:rsidRDefault="00AD2D46" w:rsidP="00F77FE2">
      <w:pPr>
        <w:spacing w:after="0" w:line="240" w:lineRule="auto"/>
        <w:ind w:left="708" w:right="-227"/>
        <w:jc w:val="both"/>
        <w:rPr>
          <w:rFonts w:ascii="Times New Roman" w:hAnsi="Times New Roman" w:cs="Times New Roman"/>
          <w:sz w:val="28"/>
          <w:szCs w:val="28"/>
        </w:rPr>
      </w:pPr>
      <w:r w:rsidRPr="00F77FE2">
        <w:rPr>
          <w:rFonts w:ascii="Times New Roman" w:hAnsi="Times New Roman" w:cs="Times New Roman"/>
          <w:sz w:val="28"/>
          <w:szCs w:val="28"/>
        </w:rPr>
        <w:t>- уровень способности к организации личной жизни и к осуществлению с другими членами общества;</w:t>
      </w:r>
    </w:p>
    <w:p w:rsidR="00AD2D46" w:rsidRPr="00F77FE2" w:rsidRDefault="00AD2D46" w:rsidP="00F77FE2">
      <w:pPr>
        <w:spacing w:after="0" w:line="240" w:lineRule="auto"/>
        <w:ind w:left="708" w:right="-227"/>
        <w:jc w:val="both"/>
        <w:rPr>
          <w:rFonts w:ascii="Times New Roman" w:hAnsi="Times New Roman" w:cs="Times New Roman"/>
          <w:sz w:val="28"/>
          <w:szCs w:val="28"/>
        </w:rPr>
      </w:pPr>
      <w:r w:rsidRPr="00F77FE2">
        <w:rPr>
          <w:rFonts w:ascii="Times New Roman" w:hAnsi="Times New Roman" w:cs="Times New Roman"/>
          <w:sz w:val="28"/>
          <w:szCs w:val="28"/>
        </w:rPr>
        <w:t>- сформированность представлений о будущей жизни;</w:t>
      </w:r>
    </w:p>
    <w:p w:rsidR="00AD2D46" w:rsidRPr="00F77FE2" w:rsidRDefault="00AD2D46" w:rsidP="00F77FE2">
      <w:pPr>
        <w:spacing w:after="0" w:line="240" w:lineRule="auto"/>
        <w:ind w:left="708" w:right="-227"/>
        <w:jc w:val="both"/>
        <w:rPr>
          <w:rFonts w:ascii="Times New Roman" w:hAnsi="Times New Roman" w:cs="Times New Roman"/>
          <w:sz w:val="28"/>
          <w:szCs w:val="28"/>
        </w:rPr>
      </w:pPr>
      <w:r w:rsidRPr="00F77FE2">
        <w:rPr>
          <w:rFonts w:ascii="Times New Roman" w:hAnsi="Times New Roman" w:cs="Times New Roman"/>
          <w:sz w:val="28"/>
          <w:szCs w:val="28"/>
        </w:rPr>
        <w:t>- уровень развития способности к позитивному целеполаганию и созидательным целенаправленным действиям;</w:t>
      </w:r>
    </w:p>
    <w:p w:rsidR="00AD2D46" w:rsidRPr="00F77FE2" w:rsidRDefault="00AD2D46" w:rsidP="00F77FE2">
      <w:pPr>
        <w:spacing w:after="0" w:line="240" w:lineRule="auto"/>
        <w:ind w:left="708" w:right="-227"/>
        <w:jc w:val="both"/>
        <w:rPr>
          <w:rFonts w:ascii="Times New Roman" w:hAnsi="Times New Roman" w:cs="Times New Roman"/>
          <w:sz w:val="28"/>
          <w:szCs w:val="28"/>
        </w:rPr>
      </w:pPr>
      <w:r w:rsidRPr="00F77FE2">
        <w:rPr>
          <w:rFonts w:ascii="Times New Roman" w:hAnsi="Times New Roman" w:cs="Times New Roman"/>
          <w:sz w:val="28"/>
          <w:szCs w:val="28"/>
        </w:rPr>
        <w:t>- уровень развития коммуникативной компетентности;</w:t>
      </w:r>
    </w:p>
    <w:p w:rsidR="00AD2D46" w:rsidRPr="00F77FE2" w:rsidRDefault="00AD2D46" w:rsidP="00F77FE2">
      <w:pPr>
        <w:spacing w:after="0" w:line="240" w:lineRule="auto"/>
        <w:ind w:left="708" w:right="-227"/>
        <w:jc w:val="both"/>
        <w:rPr>
          <w:rFonts w:ascii="Times New Roman" w:hAnsi="Times New Roman" w:cs="Times New Roman"/>
          <w:sz w:val="28"/>
          <w:szCs w:val="28"/>
        </w:rPr>
      </w:pPr>
    </w:p>
    <w:p w:rsidR="00AD2D46" w:rsidRPr="00F77FE2" w:rsidRDefault="00326625" w:rsidP="00F77FE2">
      <w:pPr>
        <w:spacing w:after="0" w:line="240" w:lineRule="auto"/>
        <w:ind w:left="708" w:right="-227"/>
        <w:jc w:val="both"/>
        <w:rPr>
          <w:rFonts w:ascii="Times New Roman" w:hAnsi="Times New Roman" w:cs="Times New Roman"/>
          <w:sz w:val="28"/>
          <w:szCs w:val="28"/>
        </w:rPr>
      </w:pPr>
      <w:r w:rsidRPr="00F77FE2">
        <w:rPr>
          <w:rFonts w:ascii="Times New Roman" w:hAnsi="Times New Roman" w:cs="Times New Roman"/>
          <w:sz w:val="28"/>
          <w:szCs w:val="28"/>
        </w:rPr>
        <w:t xml:space="preserve">         Вышеперечисленные показатели   охватывают все сферы жизни обучающихся. По данным показателям была</w:t>
      </w:r>
      <w:r w:rsidR="00AB188E" w:rsidRPr="00F77FE2">
        <w:rPr>
          <w:rFonts w:ascii="Times New Roman" w:hAnsi="Times New Roman" w:cs="Times New Roman"/>
          <w:sz w:val="28"/>
          <w:szCs w:val="28"/>
        </w:rPr>
        <w:t xml:space="preserve"> составлена</w:t>
      </w:r>
      <w:r w:rsidRPr="00F77FE2">
        <w:rPr>
          <w:rFonts w:ascii="Times New Roman" w:hAnsi="Times New Roman" w:cs="Times New Roman"/>
          <w:sz w:val="28"/>
          <w:szCs w:val="28"/>
        </w:rPr>
        <w:t xml:space="preserve"> Карта оценки социально-психологической готовности выпускника к самостоятельной жизни. Уровни </w:t>
      </w:r>
      <w:r w:rsidR="00F77FE2" w:rsidRPr="00F77FE2">
        <w:rPr>
          <w:rFonts w:ascii="Times New Roman" w:hAnsi="Times New Roman" w:cs="Times New Roman"/>
          <w:sz w:val="28"/>
          <w:szCs w:val="28"/>
        </w:rPr>
        <w:t>развития социальной</w:t>
      </w:r>
      <w:r w:rsidR="00FF66C1" w:rsidRPr="00F77FE2">
        <w:rPr>
          <w:rFonts w:ascii="Times New Roman" w:hAnsi="Times New Roman" w:cs="Times New Roman"/>
          <w:sz w:val="28"/>
          <w:szCs w:val="28"/>
        </w:rPr>
        <w:t xml:space="preserve"> адаптации оценивался</w:t>
      </w:r>
      <w:r w:rsidRPr="00F77FE2">
        <w:rPr>
          <w:rFonts w:ascii="Times New Roman" w:hAnsi="Times New Roman" w:cs="Times New Roman"/>
          <w:sz w:val="28"/>
          <w:szCs w:val="28"/>
        </w:rPr>
        <w:t xml:space="preserve"> в баллах, а затем выводился уровень: достаточный (5, 4 балла), средний (3 балла), низкий (2,1 балл). </w:t>
      </w:r>
    </w:p>
    <w:p w:rsidR="00AD2D46" w:rsidRPr="00F77FE2" w:rsidRDefault="00794AD4" w:rsidP="00F77FE2">
      <w:pPr>
        <w:spacing w:after="0" w:line="240" w:lineRule="auto"/>
        <w:ind w:left="708" w:right="-227"/>
        <w:jc w:val="both"/>
        <w:rPr>
          <w:rFonts w:ascii="Times New Roman" w:hAnsi="Times New Roman" w:cs="Times New Roman"/>
          <w:sz w:val="28"/>
          <w:szCs w:val="28"/>
        </w:rPr>
      </w:pPr>
      <w:r w:rsidRPr="00F77FE2">
        <w:rPr>
          <w:rFonts w:ascii="Times New Roman" w:hAnsi="Times New Roman" w:cs="Times New Roman"/>
          <w:sz w:val="28"/>
          <w:szCs w:val="28"/>
        </w:rPr>
        <w:t xml:space="preserve">  </w:t>
      </w:r>
      <w:r w:rsidR="00272995" w:rsidRPr="00F77FE2">
        <w:rPr>
          <w:rFonts w:ascii="Times New Roman" w:hAnsi="Times New Roman" w:cs="Times New Roman"/>
          <w:sz w:val="28"/>
          <w:szCs w:val="28"/>
        </w:rPr>
        <w:t xml:space="preserve">       </w:t>
      </w:r>
      <w:r w:rsidR="00AD2D46" w:rsidRPr="00F77FE2">
        <w:rPr>
          <w:rFonts w:ascii="Times New Roman" w:hAnsi="Times New Roman" w:cs="Times New Roman"/>
          <w:sz w:val="28"/>
          <w:szCs w:val="28"/>
        </w:rPr>
        <w:t xml:space="preserve"> На основе данного диагностического инструментария классным руководителем </w:t>
      </w:r>
      <w:proofErr w:type="spellStart"/>
      <w:r w:rsidR="001D6E3C" w:rsidRPr="00F77FE2">
        <w:rPr>
          <w:rFonts w:ascii="Times New Roman" w:hAnsi="Times New Roman" w:cs="Times New Roman"/>
          <w:sz w:val="28"/>
          <w:szCs w:val="28"/>
        </w:rPr>
        <w:t>Руш</w:t>
      </w:r>
      <w:proofErr w:type="spellEnd"/>
      <w:r w:rsidR="001D6E3C" w:rsidRPr="00F77FE2">
        <w:rPr>
          <w:rFonts w:ascii="Times New Roman" w:hAnsi="Times New Roman" w:cs="Times New Roman"/>
          <w:sz w:val="28"/>
          <w:szCs w:val="28"/>
        </w:rPr>
        <w:t xml:space="preserve"> О. М. </w:t>
      </w:r>
      <w:r w:rsidR="00AD2D46" w:rsidRPr="00F77FE2">
        <w:rPr>
          <w:rFonts w:ascii="Times New Roman" w:hAnsi="Times New Roman" w:cs="Times New Roman"/>
          <w:sz w:val="28"/>
          <w:szCs w:val="28"/>
        </w:rPr>
        <w:t xml:space="preserve"> была проведена работа по выявлению уровня социализации обучающихся 9 класса. </w:t>
      </w:r>
    </w:p>
    <w:p w:rsidR="00A95660" w:rsidRDefault="00272995" w:rsidP="00F77FE2">
      <w:pPr>
        <w:spacing w:after="0" w:line="240" w:lineRule="auto"/>
        <w:ind w:left="708" w:right="-227"/>
        <w:rPr>
          <w:rFonts w:ascii="Times New Roman" w:hAnsi="Times New Roman" w:cs="Times New Roman"/>
          <w:sz w:val="28"/>
          <w:szCs w:val="28"/>
        </w:rPr>
      </w:pPr>
      <w:r w:rsidRPr="00F77FE2">
        <w:rPr>
          <w:rFonts w:ascii="Times New Roman" w:hAnsi="Times New Roman" w:cs="Times New Roman"/>
          <w:sz w:val="28"/>
          <w:szCs w:val="28"/>
        </w:rPr>
        <w:t xml:space="preserve">      </w:t>
      </w:r>
      <w:r w:rsidR="00A83F78">
        <w:rPr>
          <w:rFonts w:ascii="Times New Roman" w:hAnsi="Times New Roman" w:cs="Times New Roman"/>
          <w:sz w:val="28"/>
          <w:szCs w:val="28"/>
        </w:rPr>
        <w:t>П</w:t>
      </w:r>
      <w:r w:rsidR="00AD2D46" w:rsidRPr="00F77FE2">
        <w:rPr>
          <w:rFonts w:ascii="Times New Roman" w:hAnsi="Times New Roman" w:cs="Times New Roman"/>
          <w:sz w:val="28"/>
          <w:szCs w:val="28"/>
        </w:rPr>
        <w:t xml:space="preserve">о </w:t>
      </w:r>
      <w:r w:rsidR="00A83F78" w:rsidRPr="00F77FE2">
        <w:rPr>
          <w:rFonts w:ascii="Times New Roman" w:hAnsi="Times New Roman" w:cs="Times New Roman"/>
          <w:sz w:val="28"/>
          <w:szCs w:val="28"/>
        </w:rPr>
        <w:t>классу были</w:t>
      </w:r>
      <w:r w:rsidR="00AD2D46" w:rsidRPr="00F77FE2">
        <w:rPr>
          <w:rFonts w:ascii="Times New Roman" w:hAnsi="Times New Roman" w:cs="Times New Roman"/>
          <w:sz w:val="28"/>
          <w:szCs w:val="28"/>
        </w:rPr>
        <w:t xml:space="preserve"> получены следующие результаты </w:t>
      </w:r>
      <w:r w:rsidR="00D56962" w:rsidRPr="00F77FE2">
        <w:rPr>
          <w:rFonts w:ascii="Times New Roman" w:hAnsi="Times New Roman" w:cs="Times New Roman"/>
          <w:sz w:val="28"/>
          <w:szCs w:val="28"/>
        </w:rPr>
        <w:t>:</w:t>
      </w:r>
    </w:p>
    <w:p w:rsidR="00F77FE2" w:rsidRDefault="00F77FE2" w:rsidP="00F77FE2">
      <w:pPr>
        <w:spacing w:after="0" w:line="240" w:lineRule="auto"/>
        <w:ind w:left="708" w:right="-227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992" w:type="dxa"/>
        <w:tblInd w:w="651" w:type="dxa"/>
        <w:tblLook w:val="04A0" w:firstRow="1" w:lastRow="0" w:firstColumn="1" w:lastColumn="0" w:noHBand="0" w:noVBand="1"/>
      </w:tblPr>
      <w:tblGrid>
        <w:gridCol w:w="5387"/>
        <w:gridCol w:w="1725"/>
        <w:gridCol w:w="1421"/>
        <w:gridCol w:w="1459"/>
      </w:tblGrid>
      <w:tr w:rsidR="00A95660" w:rsidRPr="00F77FE2" w:rsidTr="00F77FE2">
        <w:trPr>
          <w:trHeight w:val="291"/>
        </w:trPr>
        <w:tc>
          <w:tcPr>
            <w:tcW w:w="5387" w:type="dxa"/>
            <w:vMerge w:val="restart"/>
          </w:tcPr>
          <w:p w:rsidR="00A95660" w:rsidRPr="00F77FE2" w:rsidRDefault="00D56962" w:rsidP="00F77FE2">
            <w:pPr>
              <w:ind w:left="57" w:right="-2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FE2">
              <w:rPr>
                <w:rFonts w:ascii="Times New Roman" w:hAnsi="Times New Roman"/>
                <w:sz w:val="28"/>
                <w:szCs w:val="28"/>
              </w:rPr>
              <w:t>П</w:t>
            </w:r>
            <w:r w:rsidR="00A95660" w:rsidRPr="00F77FE2">
              <w:rPr>
                <w:rFonts w:ascii="Times New Roman" w:hAnsi="Times New Roman"/>
                <w:sz w:val="28"/>
                <w:szCs w:val="28"/>
              </w:rPr>
              <w:t>оказатель</w:t>
            </w:r>
          </w:p>
        </w:tc>
        <w:tc>
          <w:tcPr>
            <w:tcW w:w="4605" w:type="dxa"/>
            <w:gridSpan w:val="3"/>
          </w:tcPr>
          <w:p w:rsidR="00A95660" w:rsidRPr="00F77FE2" w:rsidRDefault="00D56962" w:rsidP="00F77FE2">
            <w:pPr>
              <w:ind w:left="57" w:right="-2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FE2">
              <w:rPr>
                <w:rFonts w:ascii="Times New Roman" w:hAnsi="Times New Roman"/>
                <w:sz w:val="28"/>
                <w:szCs w:val="28"/>
              </w:rPr>
              <w:t xml:space="preserve">                    У</w:t>
            </w:r>
            <w:r w:rsidR="00A95660" w:rsidRPr="00F77FE2">
              <w:rPr>
                <w:rFonts w:ascii="Times New Roman" w:hAnsi="Times New Roman"/>
                <w:sz w:val="28"/>
                <w:szCs w:val="28"/>
              </w:rPr>
              <w:t>ровн</w:t>
            </w:r>
            <w:r w:rsidRPr="00F77FE2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F77FE2" w:rsidRPr="00F77FE2" w:rsidTr="00F77FE2">
        <w:trPr>
          <w:trHeight w:val="101"/>
        </w:trPr>
        <w:tc>
          <w:tcPr>
            <w:tcW w:w="5387" w:type="dxa"/>
            <w:vMerge/>
          </w:tcPr>
          <w:p w:rsidR="00A95660" w:rsidRPr="00F77FE2" w:rsidRDefault="00A95660" w:rsidP="00F77FE2">
            <w:pPr>
              <w:ind w:left="57" w:right="-2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A95660" w:rsidRPr="00F77FE2" w:rsidRDefault="00A95660" w:rsidP="00F77FE2">
            <w:pPr>
              <w:ind w:left="57" w:right="-2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FE2">
              <w:rPr>
                <w:rFonts w:ascii="Times New Roman" w:hAnsi="Times New Roman"/>
                <w:sz w:val="28"/>
                <w:szCs w:val="28"/>
              </w:rPr>
              <w:t>достаточный</w:t>
            </w:r>
          </w:p>
        </w:tc>
        <w:tc>
          <w:tcPr>
            <w:tcW w:w="1421" w:type="dxa"/>
          </w:tcPr>
          <w:p w:rsidR="00A95660" w:rsidRPr="00F77FE2" w:rsidRDefault="00A95660" w:rsidP="00F77FE2">
            <w:pPr>
              <w:ind w:left="57" w:right="-2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FE2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459" w:type="dxa"/>
          </w:tcPr>
          <w:p w:rsidR="00A95660" w:rsidRPr="00F77FE2" w:rsidRDefault="00A95660" w:rsidP="00F77FE2">
            <w:pPr>
              <w:ind w:left="57" w:right="-2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FE2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</w:tr>
      <w:tr w:rsidR="00F77FE2" w:rsidRPr="00F77FE2" w:rsidTr="00E27BEB">
        <w:trPr>
          <w:trHeight w:val="659"/>
        </w:trPr>
        <w:tc>
          <w:tcPr>
            <w:tcW w:w="5387" w:type="dxa"/>
          </w:tcPr>
          <w:p w:rsidR="00F77FE2" w:rsidRDefault="00A95660" w:rsidP="00F77FE2">
            <w:pPr>
              <w:ind w:left="57" w:right="-227"/>
              <w:rPr>
                <w:rFonts w:ascii="Times New Roman" w:hAnsi="Times New Roman"/>
                <w:sz w:val="28"/>
                <w:szCs w:val="28"/>
              </w:rPr>
            </w:pPr>
            <w:r w:rsidRPr="00F77FE2">
              <w:rPr>
                <w:rFonts w:ascii="Times New Roman" w:hAnsi="Times New Roman"/>
                <w:sz w:val="28"/>
                <w:szCs w:val="28"/>
              </w:rPr>
              <w:t>Физическая готовность (культура</w:t>
            </w:r>
          </w:p>
          <w:p w:rsidR="00A95660" w:rsidRPr="00F77FE2" w:rsidRDefault="00A95660" w:rsidP="00F77FE2">
            <w:pPr>
              <w:ind w:left="57" w:right="-227"/>
              <w:rPr>
                <w:rFonts w:ascii="Times New Roman" w:hAnsi="Times New Roman"/>
                <w:sz w:val="28"/>
                <w:szCs w:val="28"/>
              </w:rPr>
            </w:pPr>
            <w:r w:rsidRPr="00F77FE2">
              <w:rPr>
                <w:rFonts w:ascii="Times New Roman" w:hAnsi="Times New Roman"/>
                <w:sz w:val="28"/>
                <w:szCs w:val="28"/>
              </w:rPr>
              <w:t xml:space="preserve"> здорового образа жизни)</w:t>
            </w:r>
          </w:p>
        </w:tc>
        <w:tc>
          <w:tcPr>
            <w:tcW w:w="1725" w:type="dxa"/>
          </w:tcPr>
          <w:p w:rsidR="00A95660" w:rsidRPr="00F77FE2" w:rsidRDefault="001D6E3C" w:rsidP="00F77FE2">
            <w:pPr>
              <w:ind w:left="57" w:right="-2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FE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421" w:type="dxa"/>
          </w:tcPr>
          <w:p w:rsidR="00A95660" w:rsidRPr="00F77FE2" w:rsidRDefault="001D6E3C" w:rsidP="00F77FE2">
            <w:pPr>
              <w:ind w:left="57" w:right="-2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FE2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59" w:type="dxa"/>
          </w:tcPr>
          <w:p w:rsidR="00A95660" w:rsidRPr="00F77FE2" w:rsidRDefault="00A95660" w:rsidP="00F77FE2">
            <w:pPr>
              <w:ind w:left="57" w:right="-2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FE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77FE2" w:rsidRPr="00F77FE2" w:rsidTr="00E27BEB">
        <w:trPr>
          <w:trHeight w:val="771"/>
        </w:trPr>
        <w:tc>
          <w:tcPr>
            <w:tcW w:w="5387" w:type="dxa"/>
          </w:tcPr>
          <w:p w:rsidR="00A95660" w:rsidRPr="00F77FE2" w:rsidRDefault="00A95660" w:rsidP="00F77FE2">
            <w:pPr>
              <w:ind w:left="57" w:right="-227"/>
              <w:rPr>
                <w:rFonts w:ascii="Times New Roman" w:hAnsi="Times New Roman"/>
                <w:sz w:val="28"/>
                <w:szCs w:val="28"/>
              </w:rPr>
            </w:pPr>
            <w:r w:rsidRPr="00F77FE2">
              <w:rPr>
                <w:rFonts w:ascii="Times New Roman" w:hAnsi="Times New Roman"/>
                <w:sz w:val="28"/>
                <w:szCs w:val="28"/>
              </w:rPr>
              <w:t>Педагогическая</w:t>
            </w:r>
            <w:r w:rsidR="00F77F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7FE2">
              <w:rPr>
                <w:rFonts w:ascii="Times New Roman" w:hAnsi="Times New Roman"/>
                <w:sz w:val="28"/>
                <w:szCs w:val="28"/>
              </w:rPr>
              <w:t>готовность (компетентность в учебной деятельности)</w:t>
            </w:r>
          </w:p>
        </w:tc>
        <w:tc>
          <w:tcPr>
            <w:tcW w:w="1725" w:type="dxa"/>
          </w:tcPr>
          <w:p w:rsidR="00A95660" w:rsidRPr="00F77FE2" w:rsidRDefault="001D6E3C" w:rsidP="00F77FE2">
            <w:pPr>
              <w:ind w:left="57" w:right="-2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FE2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421" w:type="dxa"/>
          </w:tcPr>
          <w:p w:rsidR="00A95660" w:rsidRPr="00F77FE2" w:rsidRDefault="00A95660" w:rsidP="00F77FE2">
            <w:pPr>
              <w:ind w:left="57" w:right="-2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FE2">
              <w:rPr>
                <w:rFonts w:ascii="Times New Roman" w:hAnsi="Times New Roman"/>
                <w:sz w:val="28"/>
                <w:szCs w:val="28"/>
              </w:rPr>
              <w:t>3</w:t>
            </w:r>
            <w:r w:rsidR="001D6E3C" w:rsidRPr="00F77FE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59" w:type="dxa"/>
          </w:tcPr>
          <w:p w:rsidR="00A95660" w:rsidRPr="00F77FE2" w:rsidRDefault="00A95660" w:rsidP="00F77FE2">
            <w:pPr>
              <w:ind w:left="57" w:right="-2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FE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77FE2" w:rsidRPr="00F77FE2" w:rsidTr="00F77FE2">
        <w:trPr>
          <w:trHeight w:val="583"/>
        </w:trPr>
        <w:tc>
          <w:tcPr>
            <w:tcW w:w="5387" w:type="dxa"/>
          </w:tcPr>
          <w:p w:rsidR="00A95660" w:rsidRPr="00F77FE2" w:rsidRDefault="00A95660" w:rsidP="00F77FE2">
            <w:pPr>
              <w:ind w:left="57" w:right="-227"/>
              <w:rPr>
                <w:rFonts w:ascii="Times New Roman" w:hAnsi="Times New Roman"/>
                <w:sz w:val="28"/>
                <w:szCs w:val="28"/>
              </w:rPr>
            </w:pPr>
            <w:r w:rsidRPr="00F77FE2">
              <w:rPr>
                <w:rFonts w:ascii="Times New Roman" w:hAnsi="Times New Roman"/>
                <w:sz w:val="28"/>
                <w:szCs w:val="28"/>
              </w:rPr>
              <w:t>Социальная готовность</w:t>
            </w:r>
          </w:p>
          <w:p w:rsidR="00A95660" w:rsidRPr="00F77FE2" w:rsidRDefault="00A95660" w:rsidP="00F77FE2">
            <w:pPr>
              <w:ind w:left="57" w:right="-22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A95660" w:rsidRPr="00F77FE2" w:rsidRDefault="001D6E3C" w:rsidP="00F77FE2">
            <w:pPr>
              <w:ind w:left="57" w:right="-2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FE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21" w:type="dxa"/>
          </w:tcPr>
          <w:p w:rsidR="00A95660" w:rsidRPr="00F77FE2" w:rsidRDefault="001D6E3C" w:rsidP="00F77FE2">
            <w:pPr>
              <w:ind w:left="57" w:right="-2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FE2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459" w:type="dxa"/>
          </w:tcPr>
          <w:p w:rsidR="00A95660" w:rsidRPr="00F77FE2" w:rsidRDefault="001D6E3C" w:rsidP="00F77FE2">
            <w:pPr>
              <w:ind w:left="57" w:right="-2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FE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77FE2" w:rsidRPr="00F77FE2" w:rsidTr="00E27BEB">
        <w:trPr>
          <w:trHeight w:val="510"/>
        </w:trPr>
        <w:tc>
          <w:tcPr>
            <w:tcW w:w="5387" w:type="dxa"/>
          </w:tcPr>
          <w:p w:rsidR="00A95660" w:rsidRPr="00F77FE2" w:rsidRDefault="00A95660" w:rsidP="00F77FE2">
            <w:pPr>
              <w:ind w:left="57" w:right="-227"/>
              <w:rPr>
                <w:rFonts w:ascii="Times New Roman" w:hAnsi="Times New Roman"/>
                <w:sz w:val="28"/>
                <w:szCs w:val="28"/>
              </w:rPr>
            </w:pPr>
            <w:r w:rsidRPr="00F77FE2">
              <w:rPr>
                <w:rFonts w:ascii="Times New Roman" w:hAnsi="Times New Roman"/>
                <w:sz w:val="28"/>
                <w:szCs w:val="28"/>
              </w:rPr>
              <w:t>Профессионально-трудовая готовность</w:t>
            </w:r>
          </w:p>
          <w:p w:rsidR="00A95660" w:rsidRPr="00F77FE2" w:rsidRDefault="00A95660" w:rsidP="00F77FE2">
            <w:pPr>
              <w:ind w:left="57" w:right="-22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A95660" w:rsidRPr="00F77FE2" w:rsidRDefault="001D6E3C" w:rsidP="00F77FE2">
            <w:pPr>
              <w:ind w:left="57" w:right="-2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FE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21" w:type="dxa"/>
          </w:tcPr>
          <w:p w:rsidR="00A95660" w:rsidRPr="00F77FE2" w:rsidRDefault="001D6E3C" w:rsidP="00F77FE2">
            <w:pPr>
              <w:ind w:left="57" w:right="-2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FE2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59" w:type="dxa"/>
          </w:tcPr>
          <w:p w:rsidR="00A95660" w:rsidRPr="00F77FE2" w:rsidRDefault="001D6E3C" w:rsidP="00F77FE2">
            <w:pPr>
              <w:ind w:left="57" w:right="-2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FE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F77FE2" w:rsidRPr="00F77FE2" w:rsidTr="00F77FE2">
        <w:trPr>
          <w:trHeight w:val="594"/>
        </w:trPr>
        <w:tc>
          <w:tcPr>
            <w:tcW w:w="5387" w:type="dxa"/>
          </w:tcPr>
          <w:p w:rsidR="00A95660" w:rsidRPr="00F77FE2" w:rsidRDefault="00A95660" w:rsidP="00F77FE2">
            <w:pPr>
              <w:ind w:left="57" w:right="-227"/>
              <w:rPr>
                <w:rFonts w:ascii="Times New Roman" w:hAnsi="Times New Roman"/>
                <w:sz w:val="28"/>
                <w:szCs w:val="28"/>
              </w:rPr>
            </w:pPr>
            <w:r w:rsidRPr="00F77FE2">
              <w:rPr>
                <w:rFonts w:ascii="Times New Roman" w:hAnsi="Times New Roman"/>
                <w:sz w:val="28"/>
                <w:szCs w:val="28"/>
              </w:rPr>
              <w:t>Психологическая (морально-волевая) готовность</w:t>
            </w:r>
          </w:p>
        </w:tc>
        <w:tc>
          <w:tcPr>
            <w:tcW w:w="1725" w:type="dxa"/>
          </w:tcPr>
          <w:p w:rsidR="00A95660" w:rsidRPr="00F77FE2" w:rsidRDefault="001D6E3C" w:rsidP="00F77FE2">
            <w:pPr>
              <w:ind w:left="57" w:right="-2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FE2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421" w:type="dxa"/>
          </w:tcPr>
          <w:p w:rsidR="00A95660" w:rsidRPr="00F77FE2" w:rsidRDefault="001D6E3C" w:rsidP="00F77FE2">
            <w:pPr>
              <w:ind w:left="57" w:right="-2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FE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59" w:type="dxa"/>
          </w:tcPr>
          <w:p w:rsidR="00A95660" w:rsidRPr="00F77FE2" w:rsidRDefault="00A95660" w:rsidP="00F77FE2">
            <w:pPr>
              <w:ind w:left="57" w:right="-2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FE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A95660" w:rsidRPr="00F77FE2" w:rsidRDefault="00A95660" w:rsidP="00F77FE2">
      <w:pPr>
        <w:tabs>
          <w:tab w:val="left" w:pos="365"/>
        </w:tabs>
        <w:spacing w:after="0" w:line="240" w:lineRule="auto"/>
        <w:ind w:left="708" w:right="-227"/>
        <w:jc w:val="both"/>
        <w:rPr>
          <w:rFonts w:ascii="Times New Roman" w:hAnsi="Times New Roman" w:cs="Times New Roman"/>
          <w:sz w:val="28"/>
          <w:szCs w:val="28"/>
        </w:rPr>
      </w:pPr>
      <w:r w:rsidRPr="00F77FE2">
        <w:rPr>
          <w:rFonts w:ascii="Times New Roman" w:hAnsi="Times New Roman" w:cs="Times New Roman"/>
          <w:sz w:val="28"/>
          <w:szCs w:val="28"/>
        </w:rPr>
        <w:t xml:space="preserve">Общий уровень социализации </w:t>
      </w:r>
    </w:p>
    <w:p w:rsidR="00A95660" w:rsidRPr="00F77FE2" w:rsidRDefault="001D6E3C" w:rsidP="00F77FE2">
      <w:pPr>
        <w:tabs>
          <w:tab w:val="left" w:pos="365"/>
        </w:tabs>
        <w:spacing w:after="0" w:line="240" w:lineRule="auto"/>
        <w:ind w:left="708" w:right="-227"/>
        <w:jc w:val="both"/>
        <w:rPr>
          <w:rFonts w:ascii="Times New Roman" w:hAnsi="Times New Roman" w:cs="Times New Roman"/>
          <w:sz w:val="28"/>
          <w:szCs w:val="28"/>
        </w:rPr>
      </w:pPr>
      <w:r w:rsidRPr="00F77FE2">
        <w:rPr>
          <w:rFonts w:ascii="Times New Roman" w:hAnsi="Times New Roman" w:cs="Times New Roman"/>
          <w:sz w:val="28"/>
          <w:szCs w:val="28"/>
        </w:rPr>
        <w:t>50</w:t>
      </w:r>
      <w:r w:rsidR="00A95660" w:rsidRPr="00F77FE2">
        <w:rPr>
          <w:rFonts w:ascii="Times New Roman" w:hAnsi="Times New Roman" w:cs="Times New Roman"/>
          <w:sz w:val="28"/>
          <w:szCs w:val="28"/>
        </w:rPr>
        <w:t xml:space="preserve"> % - достаточный</w:t>
      </w:r>
    </w:p>
    <w:p w:rsidR="00A95660" w:rsidRPr="00F77FE2" w:rsidRDefault="00A95660" w:rsidP="00F77FE2">
      <w:pPr>
        <w:tabs>
          <w:tab w:val="left" w:pos="365"/>
        </w:tabs>
        <w:spacing w:after="0" w:line="240" w:lineRule="auto"/>
        <w:ind w:left="708" w:right="-227"/>
        <w:jc w:val="both"/>
        <w:rPr>
          <w:rFonts w:ascii="Times New Roman" w:hAnsi="Times New Roman" w:cs="Times New Roman"/>
          <w:sz w:val="28"/>
          <w:szCs w:val="28"/>
        </w:rPr>
      </w:pPr>
      <w:r w:rsidRPr="00F77FE2">
        <w:rPr>
          <w:rFonts w:ascii="Times New Roman" w:hAnsi="Times New Roman" w:cs="Times New Roman"/>
          <w:sz w:val="28"/>
          <w:szCs w:val="28"/>
        </w:rPr>
        <w:t>3</w:t>
      </w:r>
      <w:r w:rsidR="001D6E3C" w:rsidRPr="00F77FE2">
        <w:rPr>
          <w:rFonts w:ascii="Times New Roman" w:hAnsi="Times New Roman" w:cs="Times New Roman"/>
          <w:sz w:val="28"/>
          <w:szCs w:val="28"/>
        </w:rPr>
        <w:t>0</w:t>
      </w:r>
      <w:r w:rsidRPr="00F77FE2">
        <w:rPr>
          <w:rFonts w:ascii="Times New Roman" w:hAnsi="Times New Roman" w:cs="Times New Roman"/>
          <w:sz w:val="28"/>
          <w:szCs w:val="28"/>
        </w:rPr>
        <w:t xml:space="preserve"> % - средний</w:t>
      </w:r>
    </w:p>
    <w:p w:rsidR="00755F62" w:rsidRDefault="001D6E3C" w:rsidP="00F77FE2">
      <w:pPr>
        <w:tabs>
          <w:tab w:val="left" w:pos="365"/>
        </w:tabs>
        <w:spacing w:after="0" w:line="240" w:lineRule="auto"/>
        <w:ind w:left="708" w:right="-227"/>
        <w:jc w:val="both"/>
        <w:rPr>
          <w:rFonts w:ascii="Times New Roman" w:hAnsi="Times New Roman" w:cs="Times New Roman"/>
          <w:sz w:val="28"/>
          <w:szCs w:val="28"/>
        </w:rPr>
      </w:pPr>
      <w:r w:rsidRPr="00F77FE2">
        <w:rPr>
          <w:rFonts w:ascii="Times New Roman" w:hAnsi="Times New Roman" w:cs="Times New Roman"/>
          <w:sz w:val="28"/>
          <w:szCs w:val="28"/>
        </w:rPr>
        <w:t>20% - низкий</w:t>
      </w:r>
    </w:p>
    <w:p w:rsidR="00E27BEB" w:rsidRPr="00E27BEB" w:rsidRDefault="00E27BEB" w:rsidP="00F77FE2">
      <w:pPr>
        <w:tabs>
          <w:tab w:val="left" w:pos="365"/>
        </w:tabs>
        <w:spacing w:after="0" w:line="240" w:lineRule="auto"/>
        <w:ind w:left="708" w:right="-227"/>
        <w:jc w:val="both"/>
        <w:rPr>
          <w:rFonts w:ascii="Times New Roman" w:hAnsi="Times New Roman" w:cs="Times New Roman"/>
          <w:sz w:val="28"/>
          <w:szCs w:val="28"/>
        </w:rPr>
      </w:pPr>
      <w:r w:rsidRPr="00E27BEB">
        <w:rPr>
          <w:rFonts w:ascii="Times New Roman" w:hAnsi="Times New Roman" w:cs="Times New Roman"/>
          <w:sz w:val="28"/>
          <w:szCs w:val="28"/>
        </w:rPr>
        <w:t>Результаты показателей социализации были доведены до родителей и законных представителей обучающихся.</w:t>
      </w:r>
      <w:bookmarkStart w:id="0" w:name="_GoBack"/>
      <w:bookmarkEnd w:id="0"/>
    </w:p>
    <w:sectPr w:rsidR="00E27BEB" w:rsidRPr="00E27BEB" w:rsidSect="00F77F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2771"/>
        </w:tabs>
        <w:ind w:left="2771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4C923A18"/>
    <w:multiLevelType w:val="multilevel"/>
    <w:tmpl w:val="5D1A183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E5113DF"/>
    <w:multiLevelType w:val="hybridMultilevel"/>
    <w:tmpl w:val="E6CCA8C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D39"/>
    <w:rsid w:val="00022169"/>
    <w:rsid w:val="00040820"/>
    <w:rsid w:val="0007324C"/>
    <w:rsid w:val="0011795B"/>
    <w:rsid w:val="00185B1E"/>
    <w:rsid w:val="001D6E3C"/>
    <w:rsid w:val="00245C55"/>
    <w:rsid w:val="00272995"/>
    <w:rsid w:val="002D0D93"/>
    <w:rsid w:val="00326625"/>
    <w:rsid w:val="003D43F4"/>
    <w:rsid w:val="00420171"/>
    <w:rsid w:val="004C3BCB"/>
    <w:rsid w:val="00537911"/>
    <w:rsid w:val="005D3D20"/>
    <w:rsid w:val="00755F62"/>
    <w:rsid w:val="00784D0E"/>
    <w:rsid w:val="00794AD4"/>
    <w:rsid w:val="007C7A48"/>
    <w:rsid w:val="007F190B"/>
    <w:rsid w:val="007F2B21"/>
    <w:rsid w:val="00871B87"/>
    <w:rsid w:val="008E7DBF"/>
    <w:rsid w:val="00973FC5"/>
    <w:rsid w:val="00993235"/>
    <w:rsid w:val="009B6C37"/>
    <w:rsid w:val="00A51FBA"/>
    <w:rsid w:val="00A83F78"/>
    <w:rsid w:val="00A95660"/>
    <w:rsid w:val="00AB188E"/>
    <w:rsid w:val="00AD2D46"/>
    <w:rsid w:val="00B53F2C"/>
    <w:rsid w:val="00D17B66"/>
    <w:rsid w:val="00D56962"/>
    <w:rsid w:val="00D70D39"/>
    <w:rsid w:val="00E13F4F"/>
    <w:rsid w:val="00E27BEB"/>
    <w:rsid w:val="00EC7C76"/>
    <w:rsid w:val="00F21B0F"/>
    <w:rsid w:val="00F77FE2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B14A5"/>
  <w15:docId w15:val="{DD2C1FC2-F124-40F1-949A-3AECBDCE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6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63"/>
    <w:locked/>
    <w:rsid w:val="000221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3">
    <w:name w:val="Основной текст63"/>
    <w:basedOn w:val="a"/>
    <w:link w:val="Bodytext"/>
    <w:rsid w:val="00022169"/>
    <w:pPr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List Paragraph"/>
    <w:basedOn w:val="a"/>
    <w:uiPriority w:val="34"/>
    <w:qFormat/>
    <w:rsid w:val="0002216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7F2B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Основной текст_"/>
    <w:link w:val="3"/>
    <w:locked/>
    <w:rsid w:val="007F2B21"/>
    <w:rPr>
      <w:rFonts w:ascii="Century Schoolbook" w:hAnsi="Century Schoolbook" w:cs="Century Schoolbook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5"/>
    <w:rsid w:val="007F2B21"/>
    <w:pPr>
      <w:widowControl w:val="0"/>
      <w:shd w:val="clear" w:color="auto" w:fill="FFFFFF"/>
      <w:spacing w:before="480" w:after="240" w:line="274" w:lineRule="exact"/>
      <w:ind w:hanging="360"/>
      <w:jc w:val="both"/>
    </w:pPr>
    <w:rPr>
      <w:rFonts w:ascii="Century Schoolbook" w:hAnsi="Century Schoolbook" w:cs="Century Schoolbook"/>
      <w:sz w:val="21"/>
      <w:szCs w:val="21"/>
    </w:rPr>
  </w:style>
  <w:style w:type="paragraph" w:customStyle="1" w:styleId="Body">
    <w:name w:val="Body"/>
    <w:basedOn w:val="a"/>
    <w:link w:val="Body0"/>
    <w:rsid w:val="002D0D93"/>
    <w:pPr>
      <w:widowControl w:val="0"/>
      <w:autoSpaceDE w:val="0"/>
      <w:autoSpaceDN w:val="0"/>
      <w:adjustRightInd w:val="0"/>
      <w:spacing w:before="60" w:after="60" w:line="240" w:lineRule="auto"/>
      <w:ind w:firstLine="567"/>
      <w:jc w:val="both"/>
    </w:pPr>
    <w:rPr>
      <w:rFonts w:ascii="Verdana" w:eastAsia="Times New Roman" w:hAnsi="Verdana" w:cs="Times New Roman"/>
      <w:lang w:eastAsia="ru-RU"/>
    </w:rPr>
  </w:style>
  <w:style w:type="character" w:customStyle="1" w:styleId="Body0">
    <w:name w:val="Body Знак"/>
    <w:link w:val="Body"/>
    <w:rsid w:val="002D0D93"/>
    <w:rPr>
      <w:rFonts w:ascii="Verdana" w:eastAsia="Times New Roman" w:hAnsi="Verdana" w:cs="Times New Roman"/>
      <w:lang w:eastAsia="ru-RU"/>
    </w:rPr>
  </w:style>
  <w:style w:type="table" w:styleId="a6">
    <w:name w:val="Table Grid"/>
    <w:basedOn w:val="a1"/>
    <w:uiPriority w:val="39"/>
    <w:rsid w:val="00A956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2019-03-28T11:38:00Z</cp:lastPrinted>
  <dcterms:created xsi:type="dcterms:W3CDTF">2019-03-23T15:48:00Z</dcterms:created>
  <dcterms:modified xsi:type="dcterms:W3CDTF">2020-03-30T12:01:00Z</dcterms:modified>
</cp:coreProperties>
</file>